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09" w:rsidRDefault="00941277" w:rsidP="00703409">
      <w:pPr>
        <w:pStyle w:val="Normal1"/>
        <w:jc w:val="center"/>
        <w:rPr>
          <w:rFonts w:asciiTheme="majorHAnsi" w:hAnsiTheme="majorHAnsi"/>
          <w:b/>
          <w:color w:val="FF0000"/>
          <w:sz w:val="48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color w:val="FF0000"/>
          <w:sz w:val="48"/>
          <w:szCs w:val="24"/>
        </w:rPr>
        <w:t>Modèle d’</w:t>
      </w:r>
      <w:r w:rsidR="00703409" w:rsidRPr="0049019A">
        <w:rPr>
          <w:rFonts w:asciiTheme="majorHAnsi" w:hAnsiTheme="majorHAnsi"/>
          <w:b/>
          <w:color w:val="FF0000"/>
          <w:sz w:val="48"/>
          <w:szCs w:val="24"/>
        </w:rPr>
        <w:t xml:space="preserve">entretien </w:t>
      </w:r>
      <w:r w:rsidR="00703409">
        <w:rPr>
          <w:rFonts w:asciiTheme="majorHAnsi" w:hAnsiTheme="majorHAnsi"/>
          <w:b/>
          <w:color w:val="FF0000"/>
          <w:sz w:val="48"/>
          <w:szCs w:val="24"/>
        </w:rPr>
        <w:t>annuel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703409" w:rsidRPr="00E020C5" w:rsidTr="00541107">
        <w:tc>
          <w:tcPr>
            <w:tcW w:w="4890" w:type="dxa"/>
            <w:shd w:val="clear" w:color="auto" w:fill="3366FF"/>
          </w:tcPr>
          <w:p w:rsidR="00703409" w:rsidRPr="00E020C5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Grille 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Entretien</w:t>
            </w:r>
          </w:p>
        </w:tc>
        <w:tc>
          <w:tcPr>
            <w:tcW w:w="4891" w:type="dxa"/>
            <w:shd w:val="clear" w:color="auto" w:fill="3366FF"/>
          </w:tcPr>
          <w:p w:rsidR="00703409" w:rsidRPr="00E020C5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Responsable hiérarchique</w:t>
            </w:r>
          </w:p>
        </w:tc>
      </w:tr>
      <w:tr w:rsidR="00703409" w:rsidRPr="00E020C5" w:rsidTr="00541107">
        <w:tc>
          <w:tcPr>
            <w:tcW w:w="4890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 de l’entretien :</w:t>
            </w:r>
          </w:p>
        </w:tc>
        <w:tc>
          <w:tcPr>
            <w:tcW w:w="4891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Nom : </w:t>
            </w:r>
          </w:p>
        </w:tc>
      </w:tr>
      <w:tr w:rsidR="00703409" w:rsidRPr="00E020C5" w:rsidTr="00541107">
        <w:tc>
          <w:tcPr>
            <w:tcW w:w="4890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Date du dernier entretien :</w:t>
            </w:r>
          </w:p>
        </w:tc>
        <w:tc>
          <w:tcPr>
            <w:tcW w:w="4891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Prénom : </w:t>
            </w:r>
          </w:p>
        </w:tc>
      </w:tr>
      <w:tr w:rsidR="00703409" w:rsidRPr="00E020C5" w:rsidTr="00541107">
        <w:tc>
          <w:tcPr>
            <w:tcW w:w="4890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Durée de l’entretien : </w:t>
            </w:r>
          </w:p>
        </w:tc>
        <w:tc>
          <w:tcPr>
            <w:tcW w:w="4891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Fonction : </w:t>
            </w:r>
          </w:p>
        </w:tc>
      </w:tr>
    </w:tbl>
    <w:p w:rsidR="00703409" w:rsidRDefault="00703409" w:rsidP="00703409">
      <w:pPr>
        <w:pStyle w:val="Normal1"/>
        <w:jc w:val="center"/>
        <w:rPr>
          <w:rFonts w:asciiTheme="majorHAnsi" w:hAnsiTheme="majorHAnsi"/>
          <w:b/>
          <w:color w:val="FF0000"/>
          <w:sz w:val="4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703409" w:rsidRPr="00E020C5" w:rsidTr="00541107">
        <w:tc>
          <w:tcPr>
            <w:tcW w:w="9781" w:type="dxa"/>
            <w:gridSpan w:val="2"/>
            <w:shd w:val="clear" w:color="auto" w:fill="3366FF"/>
          </w:tcPr>
          <w:p w:rsidR="00703409" w:rsidRPr="00E020C5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I. Indentif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ica</w:t>
            </w: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tion du salarié</w:t>
            </w:r>
          </w:p>
        </w:tc>
      </w:tr>
      <w:tr w:rsidR="00703409" w:rsidRPr="00E020C5" w:rsidTr="00541107">
        <w:tc>
          <w:tcPr>
            <w:tcW w:w="4890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Nom :</w:t>
            </w:r>
          </w:p>
        </w:tc>
        <w:tc>
          <w:tcPr>
            <w:tcW w:w="4891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Salarié :  </w:t>
            </w:r>
          </w:p>
        </w:tc>
      </w:tr>
      <w:tr w:rsidR="00703409" w:rsidRPr="00E020C5" w:rsidTr="00541107">
        <w:tc>
          <w:tcPr>
            <w:tcW w:w="4890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Prénom : </w:t>
            </w:r>
          </w:p>
        </w:tc>
        <w:tc>
          <w:tcPr>
            <w:tcW w:w="4891" w:type="dxa"/>
            <w:shd w:val="clear" w:color="auto" w:fill="B4C6E7" w:themeFill="accent1" w:themeFillTint="66"/>
          </w:tcPr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Ligne : </w:t>
            </w:r>
          </w:p>
        </w:tc>
      </w:tr>
      <w:tr w:rsidR="00703409" w:rsidRPr="00E020C5" w:rsidTr="00541107">
        <w:tc>
          <w:tcPr>
            <w:tcW w:w="9781" w:type="dxa"/>
            <w:gridSpan w:val="2"/>
            <w:shd w:val="clear" w:color="auto" w:fill="B4C6E7" w:themeFill="accent1" w:themeFillTint="66"/>
          </w:tcPr>
          <w:p w:rsidR="00703409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Intitulé de l’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e</w:t>
            </w: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mploi occupé :</w:t>
            </w:r>
          </w:p>
          <w:p w:rsidR="00703409" w:rsidRPr="00002841" w:rsidRDefault="0070340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03409" w:rsidRPr="0049019A" w:rsidRDefault="00703409" w:rsidP="00703409">
      <w:pPr>
        <w:pStyle w:val="Normal1"/>
        <w:jc w:val="center"/>
        <w:rPr>
          <w:rFonts w:asciiTheme="majorHAnsi" w:hAnsiTheme="majorHAnsi"/>
          <w:b/>
          <w:color w:val="FF0000"/>
          <w:sz w:val="4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F97" w:rsidRPr="00E020C5" w:rsidTr="008E6F97">
        <w:tc>
          <w:tcPr>
            <w:tcW w:w="9062" w:type="dxa"/>
            <w:shd w:val="clear" w:color="auto" w:fill="3366FF"/>
          </w:tcPr>
          <w:p w:rsidR="008E6F97" w:rsidRPr="00E020C5" w:rsidRDefault="008E6F9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</w:t>
            </w: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Bilan de l’année écoulée </w:t>
            </w:r>
          </w:p>
        </w:tc>
      </w:tr>
      <w:tr w:rsidR="008E6F97" w:rsidRPr="00E020C5" w:rsidTr="008E6F97">
        <w:tc>
          <w:tcPr>
            <w:tcW w:w="9062" w:type="dxa"/>
            <w:shd w:val="clear" w:color="auto" w:fill="B4C6E7" w:themeFill="accent1" w:themeFillTint="66"/>
          </w:tcPr>
          <w:p w:rsidR="00CD59F0" w:rsidRDefault="008E6F9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Rappel des missions du poste : 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8E6F97" w:rsidRPr="00002841" w:rsidRDefault="008E6F9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59F0" w:rsidRPr="00E020C5" w:rsidTr="008E6F97">
        <w:tc>
          <w:tcPr>
            <w:tcW w:w="9062" w:type="dxa"/>
            <w:shd w:val="clear" w:color="auto" w:fill="B4C6E7" w:themeFill="accent1" w:themeFillTint="66"/>
          </w:tcPr>
          <w:p w:rsidR="00CD59F0" w:rsidRDefault="00CD59F0" w:rsidP="00CD59F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Rappel des objectifs préalablement fixés :</w:t>
            </w:r>
          </w:p>
          <w:p w:rsidR="00CD59F0" w:rsidRDefault="00CD59F0" w:rsidP="00CD59F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CD59F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CD59F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CD59F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D59F0" w:rsidRPr="00E020C5" w:rsidTr="008E6F97">
        <w:tc>
          <w:tcPr>
            <w:tcW w:w="9062" w:type="dxa"/>
            <w:shd w:val="clear" w:color="auto" w:fill="B4C6E7" w:themeFill="accent1" w:themeFillTint="66"/>
          </w:tcPr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Activités réalisées et faits marquants :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D59F0" w:rsidRPr="00E020C5" w:rsidTr="008E6F97">
        <w:tc>
          <w:tcPr>
            <w:tcW w:w="9062" w:type="dxa"/>
            <w:shd w:val="clear" w:color="auto" w:fill="B4C6E7" w:themeFill="accent1" w:themeFillTint="66"/>
          </w:tcPr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Résultats obtenus :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355D9" w:rsidRDefault="001941DE"/>
    <w:p w:rsidR="008E6F97" w:rsidRDefault="008E6F97"/>
    <w:p w:rsidR="008E6F97" w:rsidRDefault="008E6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6F97" w:rsidRPr="00E020C5" w:rsidTr="00541107">
        <w:tc>
          <w:tcPr>
            <w:tcW w:w="9062" w:type="dxa"/>
            <w:shd w:val="clear" w:color="auto" w:fill="3366FF"/>
          </w:tcPr>
          <w:p w:rsidR="008E6F97" w:rsidRPr="00E020C5" w:rsidRDefault="008E6F9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I</w:t>
            </w:r>
            <w:r w:rsidR="00CD59F0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</w:t>
            </w:r>
            <w:r w:rsidRPr="00E020C5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CD59F0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Analyse des résultats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8E6F97" w:rsidRPr="00E020C5" w:rsidTr="00541107">
        <w:tc>
          <w:tcPr>
            <w:tcW w:w="9062" w:type="dxa"/>
            <w:shd w:val="clear" w:color="auto" w:fill="B4C6E7" w:themeFill="accent1" w:themeFillTint="66"/>
          </w:tcPr>
          <w:p w:rsidR="008E6F97" w:rsidRDefault="008E6F9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D59F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Points forts (</w:t>
            </w:r>
            <w:r w:rsidR="000973E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performance, </w:t>
            </w:r>
            <w:r w:rsidR="00CD59F0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compétences, qualité de travail, etc.) :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Pr="00002841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973ED" w:rsidRPr="00E020C5" w:rsidTr="00541107">
        <w:tc>
          <w:tcPr>
            <w:tcW w:w="9062" w:type="dxa"/>
            <w:shd w:val="clear" w:color="auto" w:fill="B4C6E7" w:themeFill="accent1" w:themeFillTint="66"/>
          </w:tcPr>
          <w:p w:rsidR="000973ED" w:rsidRPr="00941277" w:rsidRDefault="0094127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fr-FR"/>
              </w:rPr>
              <w:t>C</w:t>
            </w:r>
            <w:r w:rsidR="000973ED" w:rsidRPr="0094127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harge de travail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*</w:t>
            </w:r>
            <w:r w:rsidR="000973ED">
              <w:t xml:space="preserve"> </w:t>
            </w:r>
            <w:r w:rsidR="000973ED" w:rsidRPr="0094127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(</w:t>
            </w:r>
            <w:r w:rsidR="000973ED" w:rsidRPr="0094127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durée, </w:t>
            </w:r>
            <w:r w:rsidRPr="0094127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organisation, </w:t>
            </w:r>
            <w:r w:rsidR="000973ED" w:rsidRPr="0094127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répartition, intensité, etc.) normalement admissible au regard de la fonction</w:t>
            </w:r>
          </w:p>
          <w:p w:rsidR="00941277" w:rsidRPr="00941277" w:rsidRDefault="0094127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941277" w:rsidRDefault="0094127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941277" w:rsidRDefault="00941277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941277" w:rsidRDefault="00941277" w:rsidP="0094127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*Point à aborder obligatoirement pour les salariés au forfait jours et/ou heures /an </w:t>
            </w:r>
          </w:p>
        </w:tc>
      </w:tr>
      <w:tr w:rsidR="00CD59F0" w:rsidRPr="00E020C5" w:rsidTr="00541107">
        <w:tc>
          <w:tcPr>
            <w:tcW w:w="9062" w:type="dxa"/>
            <w:shd w:val="clear" w:color="auto" w:fill="B4C6E7" w:themeFill="accent1" w:themeFillTint="66"/>
          </w:tcPr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Difficultés rencontrées :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Pr="00002841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D59F0" w:rsidRPr="00E020C5" w:rsidTr="00541107">
        <w:tc>
          <w:tcPr>
            <w:tcW w:w="9062" w:type="dxa"/>
            <w:shd w:val="clear" w:color="auto" w:fill="B4C6E7" w:themeFill="accent1" w:themeFillTint="66"/>
          </w:tcPr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Amélioration à apporter/ Compétences à acquérir :</w:t>
            </w: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CD59F0" w:rsidRDefault="00CD59F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E6F97" w:rsidRDefault="008E6F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7"/>
        <w:gridCol w:w="1559"/>
        <w:gridCol w:w="2268"/>
        <w:gridCol w:w="1979"/>
      </w:tblGrid>
      <w:tr w:rsidR="00AD6710" w:rsidRPr="00E020C5" w:rsidTr="008F6AC4">
        <w:trPr>
          <w:trHeight w:val="337"/>
        </w:trPr>
        <w:tc>
          <w:tcPr>
            <w:tcW w:w="9062" w:type="dxa"/>
            <w:gridSpan w:val="5"/>
            <w:shd w:val="clear" w:color="auto" w:fill="3366FF"/>
          </w:tcPr>
          <w:p w:rsidR="00AD6710" w:rsidRDefault="00AD6710" w:rsidP="00AD6710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IV - Formations suivies</w:t>
            </w:r>
          </w:p>
        </w:tc>
      </w:tr>
      <w:tr w:rsidR="00AD6710" w:rsidRPr="00E020C5" w:rsidTr="008F6AC4">
        <w:trPr>
          <w:trHeight w:val="1188"/>
        </w:trPr>
        <w:tc>
          <w:tcPr>
            <w:tcW w:w="1629" w:type="dxa"/>
            <w:shd w:val="clear" w:color="auto" w:fill="3366FF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Intitulé</w:t>
            </w:r>
          </w:p>
        </w:tc>
        <w:tc>
          <w:tcPr>
            <w:tcW w:w="1627" w:type="dxa"/>
            <w:shd w:val="clear" w:color="auto" w:fill="3366FF"/>
          </w:tcPr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Durée</w:t>
            </w:r>
          </w:p>
        </w:tc>
        <w:tc>
          <w:tcPr>
            <w:tcW w:w="1559" w:type="dxa"/>
            <w:shd w:val="clear" w:color="auto" w:fill="3366FF"/>
          </w:tcPr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Année</w:t>
            </w:r>
          </w:p>
        </w:tc>
        <w:tc>
          <w:tcPr>
            <w:tcW w:w="2268" w:type="dxa"/>
            <w:shd w:val="clear" w:color="auto" w:fill="3366FF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A répondu aux attentes* et pourquoi</w:t>
            </w:r>
          </w:p>
        </w:tc>
        <w:tc>
          <w:tcPr>
            <w:tcW w:w="1979" w:type="dxa"/>
            <w:shd w:val="clear" w:color="auto" w:fill="3366FF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Transfert en situation de travail </w:t>
            </w:r>
          </w:p>
        </w:tc>
      </w:tr>
      <w:tr w:rsidR="00AD6710" w:rsidRPr="00E020C5" w:rsidTr="008F6AC4">
        <w:trPr>
          <w:trHeight w:val="1031"/>
        </w:trPr>
        <w:tc>
          <w:tcPr>
            <w:tcW w:w="1629" w:type="dxa"/>
            <w:shd w:val="clear" w:color="auto" w:fill="B4C6E7" w:themeFill="accent1" w:themeFillTint="66"/>
          </w:tcPr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D6710" w:rsidRDefault="00AD6710" w:rsidP="00AD6710"/>
    <w:p w:rsidR="00AD6710" w:rsidRDefault="00AD6710" w:rsidP="00AD6710">
      <w:r>
        <w:rPr>
          <w:sz w:val="24"/>
        </w:rPr>
        <w:t>*</w:t>
      </w:r>
      <w:r w:rsidRPr="00F51B99">
        <w:rPr>
          <w:sz w:val="24"/>
        </w:rPr>
        <w:t>1 : Totalement       2 : En grande partie       3 : Peu       4 : Pas du tout</w:t>
      </w:r>
    </w:p>
    <w:p w:rsidR="00AD6710" w:rsidRDefault="00AD67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0"/>
        <w:gridCol w:w="1221"/>
        <w:gridCol w:w="1232"/>
        <w:gridCol w:w="2869"/>
      </w:tblGrid>
      <w:tr w:rsidR="00AD6710" w:rsidRPr="00E020C5" w:rsidTr="00AD6710">
        <w:tc>
          <w:tcPr>
            <w:tcW w:w="9062" w:type="dxa"/>
            <w:gridSpan w:val="4"/>
            <w:shd w:val="clear" w:color="auto" w:fill="3366FF"/>
          </w:tcPr>
          <w:p w:rsidR="00AD6710" w:rsidRPr="00286C14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V. Bilan des compétences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 (COURT TERME  POUR L’ANNE A VENIR) – proposition de compétences clés à sélectionner en fonction des métiers/fonctions</w:t>
            </w:r>
          </w:p>
        </w:tc>
      </w:tr>
      <w:tr w:rsidR="00AD6710" w:rsidRPr="00E020C5" w:rsidTr="00AD6710">
        <w:tc>
          <w:tcPr>
            <w:tcW w:w="3740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Compétences transversales</w:t>
            </w:r>
          </w:p>
        </w:tc>
        <w:tc>
          <w:tcPr>
            <w:tcW w:w="1221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Les points forts</w:t>
            </w:r>
          </w:p>
        </w:tc>
        <w:tc>
          <w:tcPr>
            <w:tcW w:w="1232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Les points d’effort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869" w:type="dxa"/>
            <w:shd w:val="clear" w:color="auto" w:fill="B4C6E7" w:themeFill="accent1" w:themeFillTint="66"/>
          </w:tcPr>
          <w:p w:rsidR="00AD6710" w:rsidRPr="00002841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0284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Commentaires</w:t>
            </w:r>
          </w:p>
        </w:tc>
      </w:tr>
      <w:tr w:rsidR="00AD6710" w:rsidRPr="00E020C5" w:rsidTr="00AD6710">
        <w:trPr>
          <w:trHeight w:val="698"/>
        </w:trPr>
        <w:tc>
          <w:tcPr>
            <w:tcW w:w="3740" w:type="dxa"/>
            <w:shd w:val="clear" w:color="auto" w:fill="B4C6E7" w:themeFill="accent1" w:themeFillTint="66"/>
          </w:tcPr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Autonomie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Rigueur : respect des consignes, ponctualité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Capacité à travailler en équipe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Sensibilité à la sécurité 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Volonté d’apprendre et de se perfectionner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Sensibilité aux coûts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Capacité d’adaptation aux situations nouvelles et/ou esprit d’initiative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Force de proposition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Créativité 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1221" w:type="dxa"/>
            <w:shd w:val="clear" w:color="auto" w:fill="B4C6E7" w:themeFill="accent1" w:themeFillTint="66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B4C6E7" w:themeFill="accent1" w:themeFillTint="66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B4C6E7" w:themeFill="accent1" w:themeFillTint="66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AD6710" w:rsidRDefault="00AD67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AD6710" w:rsidRPr="00E020C5" w:rsidTr="008F6AC4">
        <w:tc>
          <w:tcPr>
            <w:tcW w:w="9786" w:type="dxa"/>
            <w:gridSpan w:val="2"/>
            <w:shd w:val="clear" w:color="auto" w:fill="3366FF"/>
          </w:tcPr>
          <w:p w:rsidR="00AD6710" w:rsidRPr="00286C14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286C1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</w:t>
            </w:r>
            <w:r w:rsidRPr="00286C14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. Appréciation globale du niveau de performance individuelle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 SUR L’ANNEE QUI VIENT SE S’ECOULER</w:t>
            </w:r>
          </w:p>
        </w:tc>
      </w:tr>
      <w:tr w:rsidR="00AD6710" w:rsidRPr="00E020C5" w:rsidTr="008F6AC4">
        <w:tc>
          <w:tcPr>
            <w:tcW w:w="4890" w:type="dxa"/>
            <w:shd w:val="clear" w:color="auto" w:fill="B4C6E7" w:themeFill="accent1" w:themeFillTint="66"/>
          </w:tcPr>
          <w:p w:rsidR="00AD6710" w:rsidRPr="00654556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5455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Niveau</w:t>
            </w:r>
          </w:p>
        </w:tc>
        <w:tc>
          <w:tcPr>
            <w:tcW w:w="4896" w:type="dxa"/>
            <w:shd w:val="clear" w:color="auto" w:fill="B4C6E7" w:themeFill="accent1" w:themeFillTint="66"/>
          </w:tcPr>
          <w:p w:rsidR="00AD6710" w:rsidRPr="00654556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654556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Commentaires</w:t>
            </w:r>
          </w:p>
        </w:tc>
      </w:tr>
      <w:tr w:rsidR="00AD6710" w:rsidRPr="00E020C5" w:rsidTr="008F6AC4">
        <w:tc>
          <w:tcPr>
            <w:tcW w:w="4890" w:type="dxa"/>
            <w:shd w:val="clear" w:color="auto" w:fill="B4C6E7" w:themeFill="accent1" w:themeFillTint="66"/>
          </w:tcPr>
          <w:p w:rsidR="00AD6710" w:rsidRPr="00E020C5" w:rsidRDefault="00AD6710" w:rsidP="00AD6710">
            <w:pPr>
              <w:pStyle w:val="Normal1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Au-delà du niveau demandé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Répondant au niveau demandé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Répondant partiellement au niveau demandé</w:t>
            </w:r>
          </w:p>
          <w:p w:rsidR="00AD6710" w:rsidRPr="00E020C5" w:rsidRDefault="00AD6710" w:rsidP="00AD6710">
            <w:pPr>
              <w:pStyle w:val="Normal1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020C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En dessous du niveau demandé</w:t>
            </w:r>
          </w:p>
        </w:tc>
        <w:tc>
          <w:tcPr>
            <w:tcW w:w="4896" w:type="dxa"/>
            <w:shd w:val="clear" w:color="auto" w:fill="B4C6E7" w:themeFill="accent1" w:themeFillTint="66"/>
          </w:tcPr>
          <w:p w:rsidR="00AD6710" w:rsidRPr="00E020C5" w:rsidRDefault="00AD6710" w:rsidP="008F6AC4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AD6710" w:rsidRDefault="00AD671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4"/>
        <w:gridCol w:w="3210"/>
        <w:gridCol w:w="2688"/>
      </w:tblGrid>
      <w:tr w:rsidR="00EC00DE" w:rsidRPr="00E020C5" w:rsidTr="00EC00DE">
        <w:trPr>
          <w:trHeight w:val="337"/>
        </w:trPr>
        <w:tc>
          <w:tcPr>
            <w:tcW w:w="9062" w:type="dxa"/>
            <w:gridSpan w:val="3"/>
            <w:shd w:val="clear" w:color="auto" w:fill="3366FF"/>
          </w:tcPr>
          <w:p w:rsidR="00EC00DE" w:rsidRDefault="00EC00DE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V</w:t>
            </w:r>
            <w:r w:rsidR="00AD6710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- Perspectives pour l’année suivante</w:t>
            </w:r>
          </w:p>
        </w:tc>
      </w:tr>
      <w:tr w:rsidR="00CD59F0" w:rsidRPr="00E020C5" w:rsidTr="00EC00DE">
        <w:trPr>
          <w:trHeight w:val="1188"/>
        </w:trPr>
        <w:tc>
          <w:tcPr>
            <w:tcW w:w="3164" w:type="dxa"/>
            <w:shd w:val="clear" w:color="auto" w:fill="3366FF"/>
          </w:tcPr>
          <w:p w:rsidR="00CD59F0" w:rsidRPr="00E020C5" w:rsidRDefault="00B878FC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Objectifs définis</w:t>
            </w:r>
          </w:p>
        </w:tc>
        <w:tc>
          <w:tcPr>
            <w:tcW w:w="3210" w:type="dxa"/>
            <w:shd w:val="clear" w:color="auto" w:fill="3366FF"/>
          </w:tcPr>
          <w:p w:rsidR="00CD59F0" w:rsidRPr="00E020C5" w:rsidRDefault="00B878FC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Indicateurs de résultats (chiffres, taux, </w:t>
            </w:r>
            <w:r w:rsidR="00EC00DE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réalisation, etc.)</w:t>
            </w:r>
          </w:p>
        </w:tc>
        <w:tc>
          <w:tcPr>
            <w:tcW w:w="2688" w:type="dxa"/>
            <w:shd w:val="clear" w:color="auto" w:fill="3366FF"/>
          </w:tcPr>
          <w:p w:rsidR="00CD59F0" w:rsidRPr="00E020C5" w:rsidRDefault="00EC00DE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>Moyens à mettre en œuvre (temps, financiers, formation, autre)</w:t>
            </w:r>
          </w:p>
        </w:tc>
      </w:tr>
      <w:tr w:rsidR="00AD6710" w:rsidRPr="00E020C5" w:rsidTr="00087383">
        <w:trPr>
          <w:trHeight w:val="1031"/>
        </w:trPr>
        <w:tc>
          <w:tcPr>
            <w:tcW w:w="3164" w:type="dxa"/>
            <w:shd w:val="clear" w:color="auto" w:fill="B4C6E7" w:themeFill="accent1" w:themeFillTint="66"/>
          </w:tcPr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Pr="00002841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B4C6E7" w:themeFill="accent1" w:themeFillTint="66"/>
          </w:tcPr>
          <w:p w:rsidR="00AD6710" w:rsidRPr="00002841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B4C6E7" w:themeFill="accent1" w:themeFillTint="66"/>
          </w:tcPr>
          <w:p w:rsidR="00AD6710" w:rsidRPr="00002841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51B99" w:rsidRDefault="00F51B99" w:rsidP="00AD6710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B99" w:rsidRPr="00E020C5" w:rsidTr="00541107">
        <w:tc>
          <w:tcPr>
            <w:tcW w:w="9062" w:type="dxa"/>
            <w:shd w:val="clear" w:color="auto" w:fill="3366FF"/>
          </w:tcPr>
          <w:p w:rsidR="00F51B99" w:rsidRPr="00E020C5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lastRenderedPageBreak/>
              <w:t>VIII</w:t>
            </w:r>
            <w:r w:rsidR="00F51B9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– Formations souhaitées </w:t>
            </w:r>
          </w:p>
        </w:tc>
      </w:tr>
      <w:tr w:rsidR="00F51B99" w:rsidRPr="00E020C5" w:rsidTr="00541107">
        <w:tc>
          <w:tcPr>
            <w:tcW w:w="9062" w:type="dxa"/>
            <w:shd w:val="clear" w:color="auto" w:fill="B4C6E7" w:themeFill="accent1" w:themeFillTint="66"/>
          </w:tcPr>
          <w:p w:rsidR="00F51B99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Par le manager :</w:t>
            </w:r>
          </w:p>
          <w:p w:rsidR="00F51B99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51B99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51B99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51B99" w:rsidRPr="00002841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51B99" w:rsidRPr="00E020C5" w:rsidTr="00541107">
        <w:tc>
          <w:tcPr>
            <w:tcW w:w="9062" w:type="dxa"/>
            <w:shd w:val="clear" w:color="auto" w:fill="B4C6E7" w:themeFill="accent1" w:themeFillTint="66"/>
          </w:tcPr>
          <w:p w:rsidR="00F51B99" w:rsidRDefault="00F51B99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Par le salarié : </w:t>
            </w: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AD6710" w:rsidRPr="00002841" w:rsidRDefault="00AD6710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B6CCD" w:rsidRDefault="00FB6CCD" w:rsidP="00F51B99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24"/>
        <w:gridCol w:w="4138"/>
      </w:tblGrid>
      <w:tr w:rsidR="00FB6CCD" w:rsidRPr="00E020C5" w:rsidTr="00E3711F">
        <w:tc>
          <w:tcPr>
            <w:tcW w:w="9062" w:type="dxa"/>
            <w:gridSpan w:val="2"/>
            <w:shd w:val="clear" w:color="auto" w:fill="3366FF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VIII - Commentaires </w:t>
            </w:r>
          </w:p>
        </w:tc>
      </w:tr>
      <w:tr w:rsidR="00FB6CCD" w:rsidRPr="00E020C5" w:rsidTr="00C36BEE">
        <w:tc>
          <w:tcPr>
            <w:tcW w:w="9062" w:type="dxa"/>
            <w:gridSpan w:val="2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Par le salarié :</w:t>
            </w: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B6CCD" w:rsidRPr="00E020C5" w:rsidTr="00D975B0">
        <w:tc>
          <w:tcPr>
            <w:tcW w:w="9062" w:type="dxa"/>
            <w:gridSpan w:val="2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Par le manager :  </w:t>
            </w: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B6CCD" w:rsidRPr="00E020C5" w:rsidTr="003017B5">
        <w:tc>
          <w:tcPr>
            <w:tcW w:w="9062" w:type="dxa"/>
            <w:gridSpan w:val="2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Date de l’entretien : </w:t>
            </w:r>
          </w:p>
        </w:tc>
      </w:tr>
      <w:tr w:rsidR="00FB6CCD" w:rsidRPr="00E020C5" w:rsidTr="007F513B">
        <w:tc>
          <w:tcPr>
            <w:tcW w:w="9062" w:type="dxa"/>
            <w:gridSpan w:val="2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Nom et fonction de l’évaluateur :</w:t>
            </w: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B6CCD" w:rsidRPr="00E020C5" w:rsidTr="00FB6CCD">
        <w:tc>
          <w:tcPr>
            <w:tcW w:w="4924" w:type="dxa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Signature de la direction : </w:t>
            </w: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shd w:val="clear" w:color="auto" w:fill="B4C6E7" w:themeFill="accent1" w:themeFillTint="66"/>
          </w:tcPr>
          <w:p w:rsidR="00FB6CCD" w:rsidRDefault="00FB6CCD" w:rsidP="00541107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Signature du titulaire :</w:t>
            </w:r>
          </w:p>
        </w:tc>
      </w:tr>
    </w:tbl>
    <w:p w:rsidR="00FB6CCD" w:rsidRPr="00F51B99" w:rsidRDefault="00FB6CCD" w:rsidP="00F51B99">
      <w:pPr>
        <w:rPr>
          <w:sz w:val="24"/>
        </w:rPr>
      </w:pPr>
    </w:p>
    <w:sectPr w:rsidR="00FB6CCD" w:rsidRPr="00F5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5788"/>
    <w:multiLevelType w:val="hybridMultilevel"/>
    <w:tmpl w:val="8A9E44B6"/>
    <w:lvl w:ilvl="0" w:tplc="2CD683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0F2A"/>
    <w:multiLevelType w:val="hybridMultilevel"/>
    <w:tmpl w:val="EC844A54"/>
    <w:lvl w:ilvl="0" w:tplc="AC4EBDE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52B"/>
    <w:multiLevelType w:val="hybridMultilevel"/>
    <w:tmpl w:val="B0EA9650"/>
    <w:lvl w:ilvl="0" w:tplc="8F843B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927"/>
    <w:multiLevelType w:val="hybridMultilevel"/>
    <w:tmpl w:val="37A88BD4"/>
    <w:lvl w:ilvl="0" w:tplc="C96E310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D254F"/>
    <w:multiLevelType w:val="hybridMultilevel"/>
    <w:tmpl w:val="22740F84"/>
    <w:lvl w:ilvl="0" w:tplc="AF7A678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09"/>
    <w:rsid w:val="000973ED"/>
    <w:rsid w:val="001941DE"/>
    <w:rsid w:val="001D70E4"/>
    <w:rsid w:val="003E72AB"/>
    <w:rsid w:val="00703409"/>
    <w:rsid w:val="007700BD"/>
    <w:rsid w:val="008E6F97"/>
    <w:rsid w:val="00941277"/>
    <w:rsid w:val="009F1D37"/>
    <w:rsid w:val="00AD6710"/>
    <w:rsid w:val="00B21B39"/>
    <w:rsid w:val="00B878FC"/>
    <w:rsid w:val="00CD59F0"/>
    <w:rsid w:val="00EC00DE"/>
    <w:rsid w:val="00F51B99"/>
    <w:rsid w:val="00FB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9D434-2A6F-42C2-85ED-62CF105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0340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fr" w:eastAsia="fr-FR"/>
    </w:rPr>
  </w:style>
  <w:style w:type="table" w:styleId="Grilledutableau">
    <w:name w:val="Table Grid"/>
    <w:basedOn w:val="TableauNormal"/>
    <w:uiPriority w:val="59"/>
    <w:rsid w:val="0070340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CURNIL</dc:creator>
  <cp:keywords/>
  <dc:description/>
  <cp:lastModifiedBy>BRIAND Marc</cp:lastModifiedBy>
  <cp:revision>2</cp:revision>
  <dcterms:created xsi:type="dcterms:W3CDTF">2018-08-16T06:39:00Z</dcterms:created>
  <dcterms:modified xsi:type="dcterms:W3CDTF">2018-08-16T06:39:00Z</dcterms:modified>
</cp:coreProperties>
</file>