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A65" w:rsidRPr="00E64A65" w:rsidRDefault="00E64A65" w:rsidP="00E64A65">
      <w:pPr>
        <w:spacing w:after="0" w:line="240" w:lineRule="auto"/>
        <w:rPr>
          <w:rFonts w:ascii="Arial" w:eastAsia="Times New Roman" w:hAnsi="Arial" w:cs="Arial"/>
          <w:color w:val="2E74B5" w:themeColor="accent1" w:themeShade="BF"/>
          <w:sz w:val="32"/>
          <w:szCs w:val="32"/>
          <w:lang w:eastAsia="fr-FR"/>
        </w:rPr>
      </w:pPr>
      <w:r w:rsidRPr="00E64A65">
        <w:rPr>
          <w:rFonts w:ascii="Arial" w:eastAsia="Times New Roman" w:hAnsi="Arial" w:cs="Arial"/>
          <w:color w:val="2E74B5" w:themeColor="accent1" w:themeShade="BF"/>
          <w:sz w:val="32"/>
          <w:szCs w:val="32"/>
          <w:lang w:eastAsia="fr-FR"/>
        </w:rPr>
        <w:t>La cooptation ... c’est quoi ?</w:t>
      </w:r>
    </w:p>
    <w:p w:rsidR="00E64A65" w:rsidRDefault="00E64A65" w:rsidP="00E64A65">
      <w:pPr>
        <w:spacing w:after="0" w:line="240" w:lineRule="auto"/>
        <w:rPr>
          <w:rFonts w:ascii="Arial" w:eastAsia="Times New Roman" w:hAnsi="Arial" w:cs="Arial"/>
          <w:sz w:val="20"/>
          <w:szCs w:val="20"/>
          <w:lang w:eastAsia="fr-FR"/>
        </w:rPr>
      </w:pP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La démarche de cooptation consiste à recommander des candidats externes </w:t>
      </w:r>
      <w:r>
        <w:rPr>
          <w:rFonts w:ascii="Arial" w:eastAsia="Times New Roman" w:hAnsi="Arial" w:cs="Arial"/>
          <w:sz w:val="20"/>
          <w:szCs w:val="20"/>
          <w:lang w:eastAsia="fr-FR"/>
        </w:rPr>
        <w:t>à l’entreprise</w:t>
      </w:r>
      <w:r w:rsidRPr="00E64A65">
        <w:rPr>
          <w:rFonts w:ascii="Arial" w:eastAsia="Times New Roman" w:hAnsi="Arial" w:cs="Arial"/>
          <w:sz w:val="20"/>
          <w:szCs w:val="20"/>
          <w:lang w:eastAsia="fr-FR"/>
        </w:rPr>
        <w:t xml:space="preserve"> dont le profil peut répondre à des besoins de recrutement externe en CDI. Un dispositif spécifique à la </w:t>
      </w:r>
      <w:r>
        <w:rPr>
          <w:rFonts w:ascii="Arial" w:eastAsia="Times New Roman" w:hAnsi="Arial" w:cs="Arial"/>
          <w:sz w:val="20"/>
          <w:szCs w:val="20"/>
          <w:lang w:eastAsia="fr-FR"/>
        </w:rPr>
        <w:t>c</w:t>
      </w:r>
      <w:r w:rsidRPr="00E64A65">
        <w:rPr>
          <w:rFonts w:ascii="Arial" w:eastAsia="Times New Roman" w:hAnsi="Arial" w:cs="Arial"/>
          <w:sz w:val="20"/>
          <w:szCs w:val="20"/>
          <w:lang w:eastAsia="fr-FR"/>
        </w:rPr>
        <w:t>ooptation a été mis en place à cet effet.</w:t>
      </w: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Les paragraphes suivants présentent les grands principes de la démarche. </w:t>
      </w:r>
    </w:p>
    <w:p w:rsidR="00E64A65" w:rsidRDefault="00E64A65" w:rsidP="00E64A65">
      <w:pPr>
        <w:spacing w:after="0" w:line="240" w:lineRule="auto"/>
        <w:rPr>
          <w:rFonts w:ascii="Arial" w:eastAsia="Times New Roman" w:hAnsi="Arial" w:cs="Arial"/>
          <w:sz w:val="20"/>
          <w:szCs w:val="20"/>
          <w:lang w:eastAsia="fr-FR"/>
        </w:rPr>
      </w:pP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Pour le recrutement de certains métiers et afin de valoriser le dispositif, le collaborateur</w:t>
      </w: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 </w:t>
      </w:r>
      <w:proofErr w:type="spellStart"/>
      <w:r w:rsidRPr="00E64A65">
        <w:rPr>
          <w:rFonts w:ascii="Arial" w:eastAsia="Times New Roman" w:hAnsi="Arial" w:cs="Arial"/>
          <w:sz w:val="20"/>
          <w:szCs w:val="20"/>
          <w:lang w:eastAsia="fr-FR"/>
        </w:rPr>
        <w:t>Coopteur</w:t>
      </w:r>
      <w:proofErr w:type="spellEnd"/>
      <w:r w:rsidRPr="00E64A65">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Pr="00E64A65">
        <w:rPr>
          <w:rFonts w:ascii="Arial" w:eastAsia="Times New Roman" w:hAnsi="Arial" w:cs="Arial"/>
          <w:sz w:val="20"/>
          <w:szCs w:val="20"/>
          <w:lang w:eastAsia="fr-FR"/>
        </w:rPr>
        <w:t>se verra attribuer une prime forfaitaire</w:t>
      </w:r>
      <w:r>
        <w:rPr>
          <w:rFonts w:ascii="Arial" w:eastAsia="Times New Roman" w:hAnsi="Arial" w:cs="Arial"/>
          <w:sz w:val="20"/>
          <w:szCs w:val="20"/>
          <w:lang w:eastAsia="fr-FR"/>
        </w:rPr>
        <w:t xml:space="preserve"> de </w:t>
      </w:r>
      <w:r w:rsidRPr="00E64A65">
        <w:rPr>
          <w:rFonts w:ascii="Arial" w:eastAsia="Times New Roman" w:hAnsi="Arial" w:cs="Arial"/>
          <w:b/>
          <w:sz w:val="20"/>
          <w:szCs w:val="20"/>
          <w:lang w:eastAsia="fr-FR"/>
        </w:rPr>
        <w:t>1 000 €</w:t>
      </w:r>
      <w:r w:rsidRPr="00E64A65">
        <w:rPr>
          <w:rFonts w:ascii="Arial" w:eastAsia="Times New Roman" w:hAnsi="Arial" w:cs="Arial"/>
          <w:sz w:val="20"/>
          <w:szCs w:val="20"/>
          <w:lang w:eastAsia="fr-FR"/>
        </w:rPr>
        <w:t xml:space="preserve">, si la candidature proposée est retenue. L’encadrement de la démarche de cooptation ne doit pas vous empêcher de proposer des </w:t>
      </w:r>
      <w:r>
        <w:rPr>
          <w:rFonts w:ascii="Arial" w:eastAsia="Times New Roman" w:hAnsi="Arial" w:cs="Arial"/>
          <w:sz w:val="20"/>
          <w:szCs w:val="20"/>
          <w:lang w:eastAsia="fr-FR"/>
        </w:rPr>
        <w:t>c</w:t>
      </w:r>
      <w:r w:rsidRPr="00E64A65">
        <w:rPr>
          <w:rFonts w:ascii="Arial" w:eastAsia="Times New Roman" w:hAnsi="Arial" w:cs="Arial"/>
          <w:sz w:val="20"/>
          <w:szCs w:val="20"/>
          <w:lang w:eastAsia="fr-FR"/>
        </w:rPr>
        <w:t>andidatures sur des métiers en dehors du cadre prioritaire défini ci-dessous quand bien même celles-ci ne seraient pas éligibles à la prime de cooptation</w:t>
      </w:r>
      <w:proofErr w:type="gramStart"/>
      <w:r w:rsidRPr="00E64A65">
        <w:rPr>
          <w:rFonts w:ascii="Arial" w:eastAsia="Times New Roman" w:hAnsi="Arial" w:cs="Arial"/>
          <w:sz w:val="20"/>
          <w:szCs w:val="20"/>
          <w:lang w:eastAsia="fr-FR"/>
        </w:rPr>
        <w:t>..</w:t>
      </w:r>
      <w:proofErr w:type="gramEnd"/>
    </w:p>
    <w:p w:rsidR="00E64A65" w:rsidRDefault="00E64A65" w:rsidP="00E64A65">
      <w:pPr>
        <w:spacing w:after="0" w:line="240" w:lineRule="auto"/>
        <w:rPr>
          <w:rFonts w:ascii="Arial" w:eastAsia="Times New Roman" w:hAnsi="Arial" w:cs="Arial"/>
          <w:sz w:val="30"/>
          <w:szCs w:val="30"/>
          <w:lang w:eastAsia="fr-FR"/>
        </w:rPr>
      </w:pPr>
      <w:bookmarkStart w:id="0" w:name="_GoBack"/>
      <w:bookmarkEnd w:id="0"/>
    </w:p>
    <w:p w:rsidR="00210589" w:rsidRPr="00E64A65" w:rsidRDefault="00210589" w:rsidP="00E64A65">
      <w:pPr>
        <w:spacing w:after="0" w:line="240" w:lineRule="auto"/>
        <w:rPr>
          <w:rFonts w:ascii="Arial" w:eastAsia="Times New Roman" w:hAnsi="Arial" w:cs="Arial"/>
          <w:sz w:val="30"/>
          <w:szCs w:val="30"/>
          <w:lang w:eastAsia="fr-FR"/>
        </w:rPr>
      </w:pPr>
    </w:p>
    <w:p w:rsidR="00E64A65" w:rsidRPr="00E64A65" w:rsidRDefault="00E64A65" w:rsidP="00E64A65">
      <w:pPr>
        <w:spacing w:after="0" w:line="240" w:lineRule="auto"/>
        <w:rPr>
          <w:rFonts w:ascii="Arial" w:eastAsia="Times New Roman" w:hAnsi="Arial" w:cs="Arial"/>
          <w:color w:val="2E74B5" w:themeColor="accent1" w:themeShade="BF"/>
          <w:sz w:val="25"/>
          <w:szCs w:val="25"/>
          <w:lang w:eastAsia="fr-FR"/>
        </w:rPr>
      </w:pPr>
      <w:r w:rsidRPr="00E64A65">
        <w:rPr>
          <w:rFonts w:ascii="Arial" w:eastAsia="Times New Roman" w:hAnsi="Arial" w:cs="Arial"/>
          <w:color w:val="2E74B5" w:themeColor="accent1" w:themeShade="BF"/>
          <w:sz w:val="25"/>
          <w:szCs w:val="25"/>
          <w:lang w:eastAsia="fr-FR"/>
        </w:rPr>
        <w:t xml:space="preserve">Qui peut devenir </w:t>
      </w:r>
      <w:proofErr w:type="spellStart"/>
      <w:r w:rsidRPr="00E64A65">
        <w:rPr>
          <w:rFonts w:ascii="Arial" w:eastAsia="Times New Roman" w:hAnsi="Arial" w:cs="Arial"/>
          <w:color w:val="2E74B5" w:themeColor="accent1" w:themeShade="BF"/>
          <w:sz w:val="25"/>
          <w:szCs w:val="25"/>
          <w:lang w:eastAsia="fr-FR"/>
        </w:rPr>
        <w:t>coopteur</w:t>
      </w:r>
      <w:proofErr w:type="spellEnd"/>
      <w:r w:rsidRPr="00E64A65">
        <w:rPr>
          <w:rFonts w:ascii="Arial" w:eastAsia="Times New Roman" w:hAnsi="Arial" w:cs="Arial"/>
          <w:color w:val="2E74B5" w:themeColor="accent1" w:themeShade="BF"/>
          <w:sz w:val="25"/>
          <w:szCs w:val="25"/>
          <w:lang w:eastAsia="fr-FR"/>
        </w:rPr>
        <w:t xml:space="preserve"> ?</w:t>
      </w: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Le dispositif est accessible aux collaborateurs </w:t>
      </w:r>
      <w:r>
        <w:rPr>
          <w:rFonts w:ascii="Arial" w:eastAsia="Times New Roman" w:hAnsi="Arial" w:cs="Arial"/>
          <w:sz w:val="20"/>
          <w:szCs w:val="20"/>
          <w:lang w:eastAsia="fr-FR"/>
        </w:rPr>
        <w:t xml:space="preserve">de l’entreprise </w:t>
      </w:r>
      <w:r w:rsidRPr="00E64A65">
        <w:rPr>
          <w:rFonts w:ascii="Arial" w:eastAsia="Times New Roman" w:hAnsi="Arial" w:cs="Arial"/>
          <w:sz w:val="20"/>
          <w:szCs w:val="20"/>
          <w:lang w:eastAsia="fr-FR"/>
        </w:rPr>
        <w:t xml:space="preserve">selon certains critères : afin d’être </w:t>
      </w:r>
    </w:p>
    <w:p w:rsidR="00E64A65" w:rsidRDefault="00E64A65" w:rsidP="00E64A65">
      <w:pPr>
        <w:spacing w:after="0" w:line="240" w:lineRule="auto"/>
        <w:rPr>
          <w:rFonts w:ascii="Arial" w:eastAsia="Times New Roman" w:hAnsi="Arial" w:cs="Arial"/>
          <w:sz w:val="20"/>
          <w:szCs w:val="20"/>
          <w:lang w:eastAsia="fr-FR"/>
        </w:rPr>
      </w:pPr>
      <w:proofErr w:type="gramStart"/>
      <w:r w:rsidRPr="00E64A65">
        <w:rPr>
          <w:rFonts w:ascii="Arial" w:eastAsia="Times New Roman" w:hAnsi="Arial" w:cs="Arial"/>
          <w:sz w:val="20"/>
          <w:szCs w:val="20"/>
          <w:lang w:eastAsia="fr-FR"/>
        </w:rPr>
        <w:t>reconnu</w:t>
      </w:r>
      <w:proofErr w:type="gramEnd"/>
      <w:r w:rsidRPr="00E64A65">
        <w:rPr>
          <w:rFonts w:ascii="Arial" w:eastAsia="Times New Roman" w:hAnsi="Arial" w:cs="Arial"/>
          <w:sz w:val="20"/>
          <w:szCs w:val="20"/>
          <w:lang w:eastAsia="fr-FR"/>
        </w:rPr>
        <w:t xml:space="preserve"> éligible au dispositif de cooptation, ces derniers doivent être en poste au sein </w:t>
      </w:r>
      <w:r>
        <w:rPr>
          <w:rFonts w:ascii="Arial" w:eastAsia="Times New Roman" w:hAnsi="Arial" w:cs="Arial"/>
          <w:sz w:val="20"/>
          <w:szCs w:val="20"/>
          <w:lang w:eastAsia="fr-FR"/>
        </w:rPr>
        <w:t>de l’entreprise</w:t>
      </w:r>
      <w:r w:rsidRPr="00E64A65">
        <w:rPr>
          <w:rFonts w:ascii="Arial" w:eastAsia="Times New Roman" w:hAnsi="Arial" w:cs="Arial"/>
          <w:sz w:val="20"/>
          <w:szCs w:val="20"/>
          <w:lang w:eastAsia="fr-FR"/>
        </w:rPr>
        <w:t xml:space="preserve"> au moment de l’embauche définitive.</w:t>
      </w:r>
    </w:p>
    <w:p w:rsidR="00E64A65" w:rsidRPr="00E64A65" w:rsidRDefault="00E64A65" w:rsidP="00E64A65">
      <w:pPr>
        <w:spacing w:after="0" w:line="240" w:lineRule="auto"/>
        <w:rPr>
          <w:rFonts w:ascii="Arial" w:eastAsia="Times New Roman" w:hAnsi="Arial" w:cs="Arial"/>
          <w:sz w:val="20"/>
          <w:szCs w:val="20"/>
          <w:lang w:eastAsia="fr-FR"/>
        </w:rPr>
      </w:pP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Sont exclus du dispositif de cooptation : </w:t>
      </w:r>
    </w:p>
    <w:p w:rsidR="00E64A65" w:rsidRPr="00E64A65" w:rsidRDefault="00E64A65" w:rsidP="00E64A65">
      <w:pPr>
        <w:pStyle w:val="Paragraphedeliste"/>
        <w:numPr>
          <w:ilvl w:val="0"/>
          <w:numId w:val="1"/>
        </w:num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Les managers qui cooptent pour leur propre service, </w:t>
      </w:r>
    </w:p>
    <w:p w:rsidR="00E64A65" w:rsidRPr="00E64A65" w:rsidRDefault="00E64A65" w:rsidP="00E64A65">
      <w:pPr>
        <w:pStyle w:val="Paragraphedeliste"/>
        <w:numPr>
          <w:ilvl w:val="0"/>
          <w:numId w:val="1"/>
        </w:num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Les membres de la DRH ayant une activité en lien avec le recrutement,</w:t>
      </w:r>
    </w:p>
    <w:p w:rsidR="00E64A65" w:rsidRPr="00E64A65" w:rsidRDefault="00E64A65" w:rsidP="00E64A65">
      <w:pPr>
        <w:pStyle w:val="Paragraphedeliste"/>
        <w:numPr>
          <w:ilvl w:val="0"/>
          <w:numId w:val="1"/>
        </w:num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Les collaborateurs directement impliqués dans le processus de décision du recrutement. </w:t>
      </w:r>
    </w:p>
    <w:p w:rsidR="00E64A65" w:rsidRDefault="00E64A65" w:rsidP="00E64A65">
      <w:pPr>
        <w:spacing w:after="0" w:line="240" w:lineRule="auto"/>
        <w:rPr>
          <w:rFonts w:ascii="Arial" w:eastAsia="Times New Roman" w:hAnsi="Arial" w:cs="Arial"/>
          <w:sz w:val="25"/>
          <w:szCs w:val="25"/>
          <w:lang w:eastAsia="fr-FR"/>
        </w:rPr>
      </w:pPr>
    </w:p>
    <w:p w:rsidR="00E64A65" w:rsidRDefault="00E64A65" w:rsidP="00E64A65">
      <w:pPr>
        <w:spacing w:after="0" w:line="240" w:lineRule="auto"/>
        <w:rPr>
          <w:rFonts w:ascii="Arial" w:eastAsia="Times New Roman" w:hAnsi="Arial" w:cs="Arial"/>
          <w:sz w:val="25"/>
          <w:szCs w:val="25"/>
          <w:lang w:eastAsia="fr-FR"/>
        </w:rPr>
      </w:pPr>
    </w:p>
    <w:p w:rsidR="00210589" w:rsidRDefault="00210589" w:rsidP="00E64A65">
      <w:pPr>
        <w:spacing w:after="0" w:line="240" w:lineRule="auto"/>
        <w:rPr>
          <w:rFonts w:ascii="Arial" w:eastAsia="Times New Roman" w:hAnsi="Arial" w:cs="Arial"/>
          <w:sz w:val="25"/>
          <w:szCs w:val="25"/>
          <w:lang w:eastAsia="fr-FR"/>
        </w:rPr>
      </w:pPr>
    </w:p>
    <w:p w:rsidR="00E64A65" w:rsidRPr="00E64A65" w:rsidRDefault="00E64A65" w:rsidP="00E64A65">
      <w:pPr>
        <w:spacing w:after="0" w:line="240" w:lineRule="auto"/>
        <w:rPr>
          <w:rFonts w:ascii="Arial" w:eastAsia="Times New Roman" w:hAnsi="Arial" w:cs="Arial"/>
          <w:color w:val="2E74B5" w:themeColor="accent1" w:themeShade="BF"/>
          <w:sz w:val="25"/>
          <w:szCs w:val="25"/>
          <w:lang w:eastAsia="fr-FR"/>
        </w:rPr>
      </w:pPr>
      <w:r w:rsidRPr="00E64A65">
        <w:rPr>
          <w:rFonts w:ascii="Arial" w:eastAsia="Times New Roman" w:hAnsi="Arial" w:cs="Arial"/>
          <w:color w:val="2E74B5" w:themeColor="accent1" w:themeShade="BF"/>
          <w:sz w:val="25"/>
          <w:szCs w:val="25"/>
          <w:lang w:eastAsia="fr-FR"/>
        </w:rPr>
        <w:t>Coopter, c’</w:t>
      </w:r>
      <w:proofErr w:type="spellStart"/>
      <w:r w:rsidRPr="00E64A65">
        <w:rPr>
          <w:rFonts w:ascii="Arial" w:eastAsia="Times New Roman" w:hAnsi="Arial" w:cs="Arial"/>
          <w:color w:val="2E74B5" w:themeColor="accent1" w:themeShade="BF"/>
          <w:sz w:val="25"/>
          <w:szCs w:val="25"/>
          <w:lang w:eastAsia="fr-FR"/>
        </w:rPr>
        <w:t>est</w:t>
      </w:r>
      <w:proofErr w:type="spellEnd"/>
      <w:r w:rsidRPr="00E64A65">
        <w:rPr>
          <w:rFonts w:ascii="Arial" w:eastAsia="Times New Roman" w:hAnsi="Arial" w:cs="Arial"/>
          <w:color w:val="2E74B5" w:themeColor="accent1" w:themeShade="BF"/>
          <w:sz w:val="25"/>
          <w:szCs w:val="25"/>
          <w:lang w:eastAsia="fr-FR"/>
        </w:rPr>
        <w:t xml:space="preserve"> s’engager...</w:t>
      </w:r>
      <w:r w:rsidRPr="00210589">
        <w:rPr>
          <w:rFonts w:ascii="Arial" w:eastAsia="Times New Roman" w:hAnsi="Arial" w:cs="Arial"/>
          <w:color w:val="2E74B5" w:themeColor="accent1" w:themeShade="BF"/>
          <w:sz w:val="25"/>
          <w:szCs w:val="25"/>
          <w:lang w:eastAsia="fr-FR"/>
        </w:rPr>
        <w:t xml:space="preserve"> sous quelles conditions ?</w:t>
      </w: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Les </w:t>
      </w:r>
      <w:proofErr w:type="spellStart"/>
      <w:r w:rsidRPr="00E64A65">
        <w:rPr>
          <w:rFonts w:ascii="Arial" w:eastAsia="Times New Roman" w:hAnsi="Arial" w:cs="Arial"/>
          <w:sz w:val="20"/>
          <w:szCs w:val="20"/>
          <w:lang w:eastAsia="fr-FR"/>
        </w:rPr>
        <w:t>Coopteurs</w:t>
      </w:r>
      <w:proofErr w:type="spellEnd"/>
      <w:r w:rsidRPr="00E64A65">
        <w:rPr>
          <w:rFonts w:ascii="Arial" w:eastAsia="Times New Roman" w:hAnsi="Arial" w:cs="Arial"/>
          <w:sz w:val="20"/>
          <w:szCs w:val="20"/>
          <w:lang w:eastAsia="fr-FR"/>
        </w:rPr>
        <w:t xml:space="preserve"> s’engagent à respecter le principe de la recommandation, en proposant des candidats qu’ils estiment être en adéquation avec une offre d’emploi dont la recherche est actuellement engagée sur le marché externe, ou avec un emploi correspondant prioritairement </w:t>
      </w:r>
      <w:r>
        <w:rPr>
          <w:rFonts w:ascii="Arial" w:eastAsia="Times New Roman" w:hAnsi="Arial" w:cs="Arial"/>
          <w:sz w:val="20"/>
          <w:szCs w:val="20"/>
          <w:lang w:eastAsia="fr-FR"/>
        </w:rPr>
        <w:t>à nos</w:t>
      </w:r>
      <w:r w:rsidRPr="00E64A65">
        <w:rPr>
          <w:rFonts w:ascii="Arial" w:eastAsia="Times New Roman" w:hAnsi="Arial" w:cs="Arial"/>
          <w:sz w:val="20"/>
          <w:szCs w:val="20"/>
          <w:lang w:eastAsia="fr-FR"/>
        </w:rPr>
        <w:t xml:space="preserve"> filières métiers </w:t>
      </w:r>
      <w:r>
        <w:rPr>
          <w:rFonts w:ascii="Arial" w:eastAsia="Times New Roman" w:hAnsi="Arial" w:cs="Arial"/>
          <w:sz w:val="20"/>
          <w:szCs w:val="20"/>
          <w:lang w:eastAsia="fr-FR"/>
        </w:rPr>
        <w:t>spécifiques</w:t>
      </w:r>
      <w:r w:rsidRPr="00E64A65">
        <w:rPr>
          <w:rFonts w:ascii="Arial" w:eastAsia="Times New Roman" w:hAnsi="Arial" w:cs="Arial"/>
          <w:sz w:val="20"/>
          <w:szCs w:val="20"/>
          <w:lang w:eastAsia="fr-FR"/>
        </w:rPr>
        <w:t>.</w:t>
      </w:r>
    </w:p>
    <w:p w:rsidR="00E64A65" w:rsidRDefault="00E64A65" w:rsidP="00E64A65">
      <w:pPr>
        <w:spacing w:after="0" w:line="240" w:lineRule="auto"/>
        <w:rPr>
          <w:rFonts w:ascii="Arial" w:eastAsia="Times New Roman" w:hAnsi="Arial" w:cs="Arial"/>
          <w:sz w:val="20"/>
          <w:szCs w:val="20"/>
          <w:lang w:eastAsia="fr-FR"/>
        </w:rPr>
      </w:pP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 xml:space="preserve">Dans l’éventualité où un candidat coopté serait retenu, le collaborateur « </w:t>
      </w:r>
      <w:proofErr w:type="spellStart"/>
      <w:r w:rsidRPr="00E64A65">
        <w:rPr>
          <w:rFonts w:ascii="Arial" w:eastAsia="Times New Roman" w:hAnsi="Arial" w:cs="Arial"/>
          <w:sz w:val="20"/>
          <w:szCs w:val="20"/>
          <w:lang w:eastAsia="fr-FR"/>
        </w:rPr>
        <w:t>Coopteur</w:t>
      </w:r>
      <w:proofErr w:type="spellEnd"/>
      <w:r w:rsidRPr="00E64A65">
        <w:rPr>
          <w:rFonts w:ascii="Arial" w:eastAsia="Times New Roman" w:hAnsi="Arial" w:cs="Arial"/>
          <w:sz w:val="20"/>
          <w:szCs w:val="20"/>
          <w:lang w:eastAsia="fr-FR"/>
        </w:rPr>
        <w:t xml:space="preserve"> » doit avoir été</w:t>
      </w:r>
    </w:p>
    <w:p w:rsidR="00E64A65" w:rsidRPr="00E64A65" w:rsidRDefault="00E64A65" w:rsidP="00E64A65">
      <w:pPr>
        <w:spacing w:after="0" w:line="240" w:lineRule="auto"/>
        <w:rPr>
          <w:rFonts w:ascii="Arial" w:eastAsia="Times New Roman" w:hAnsi="Arial" w:cs="Arial"/>
          <w:sz w:val="20"/>
          <w:szCs w:val="20"/>
          <w:lang w:eastAsia="fr-FR"/>
        </w:rPr>
      </w:pPr>
      <w:proofErr w:type="gramStart"/>
      <w:r w:rsidRPr="00E64A65">
        <w:rPr>
          <w:rFonts w:ascii="Arial" w:eastAsia="Times New Roman" w:hAnsi="Arial" w:cs="Arial"/>
          <w:sz w:val="20"/>
          <w:szCs w:val="20"/>
          <w:lang w:eastAsia="fr-FR"/>
        </w:rPr>
        <w:t>personnellement</w:t>
      </w:r>
      <w:proofErr w:type="gramEnd"/>
      <w:r w:rsidRPr="00E64A65">
        <w:rPr>
          <w:rFonts w:ascii="Arial" w:eastAsia="Times New Roman" w:hAnsi="Arial" w:cs="Arial"/>
          <w:sz w:val="20"/>
          <w:szCs w:val="20"/>
          <w:lang w:eastAsia="fr-FR"/>
        </w:rPr>
        <w:t xml:space="preserve"> à l’initiative de la présentation du candidat pour être éligible à la prime de cooptation.</w:t>
      </w:r>
    </w:p>
    <w:p w:rsidR="00E64A65" w:rsidRDefault="00E64A65" w:rsidP="00E64A65">
      <w:pPr>
        <w:spacing w:after="0" w:line="240" w:lineRule="auto"/>
        <w:rPr>
          <w:rFonts w:ascii="Arial" w:eastAsia="Times New Roman" w:hAnsi="Arial" w:cs="Arial"/>
          <w:sz w:val="20"/>
          <w:szCs w:val="20"/>
          <w:lang w:eastAsia="fr-FR"/>
        </w:rPr>
      </w:pPr>
    </w:p>
    <w:p w:rsidR="00E64A65" w:rsidRDefault="00E64A65" w:rsidP="00E64A65">
      <w:pPr>
        <w:spacing w:after="0" w:line="240" w:lineRule="auto"/>
        <w:rPr>
          <w:rFonts w:ascii="Arial" w:eastAsia="Times New Roman" w:hAnsi="Arial" w:cs="Arial"/>
          <w:sz w:val="20"/>
          <w:szCs w:val="20"/>
          <w:lang w:eastAsia="fr-FR"/>
        </w:rPr>
      </w:pPr>
    </w:p>
    <w:p w:rsidR="00E64A65" w:rsidRDefault="00E64A65" w:rsidP="00E64A65">
      <w:pPr>
        <w:spacing w:after="0" w:line="240" w:lineRule="auto"/>
        <w:rPr>
          <w:rFonts w:ascii="Arial" w:eastAsia="Times New Roman" w:hAnsi="Arial" w:cs="Arial"/>
          <w:sz w:val="25"/>
          <w:szCs w:val="25"/>
          <w:lang w:eastAsia="fr-FR"/>
        </w:rPr>
      </w:pPr>
    </w:p>
    <w:p w:rsidR="00E64A65" w:rsidRPr="00E64A65" w:rsidRDefault="00E64A65" w:rsidP="00E64A65">
      <w:pPr>
        <w:spacing w:after="0" w:line="240" w:lineRule="auto"/>
        <w:rPr>
          <w:rFonts w:ascii="Arial" w:eastAsia="Times New Roman" w:hAnsi="Arial" w:cs="Arial"/>
          <w:color w:val="2E74B5" w:themeColor="accent1" w:themeShade="BF"/>
          <w:sz w:val="25"/>
          <w:szCs w:val="25"/>
          <w:lang w:eastAsia="fr-FR"/>
        </w:rPr>
      </w:pPr>
      <w:r w:rsidRPr="00210589">
        <w:rPr>
          <w:rFonts w:ascii="Arial" w:eastAsia="Times New Roman" w:hAnsi="Arial" w:cs="Arial"/>
          <w:color w:val="2E74B5" w:themeColor="accent1" w:themeShade="BF"/>
          <w:sz w:val="25"/>
          <w:szCs w:val="25"/>
          <w:lang w:eastAsia="fr-FR"/>
        </w:rPr>
        <w:t xml:space="preserve">A quels postes s’applique le dispositif de cooptation </w:t>
      </w:r>
      <w:r w:rsidRPr="00E64A65">
        <w:rPr>
          <w:rFonts w:ascii="Arial" w:eastAsia="Times New Roman" w:hAnsi="Arial" w:cs="Arial"/>
          <w:color w:val="2E74B5" w:themeColor="accent1" w:themeShade="BF"/>
          <w:sz w:val="25"/>
          <w:szCs w:val="25"/>
          <w:lang w:eastAsia="fr-FR"/>
        </w:rPr>
        <w:t>?</w:t>
      </w:r>
    </w:p>
    <w:p w:rsidR="00E64A65" w:rsidRDefault="00E64A65" w:rsidP="00E64A65">
      <w:pPr>
        <w:spacing w:after="0" w:line="240" w:lineRule="auto"/>
        <w:rPr>
          <w:rFonts w:ascii="Arial" w:eastAsia="Times New Roman" w:hAnsi="Arial" w:cs="Arial"/>
          <w:sz w:val="20"/>
          <w:szCs w:val="20"/>
          <w:lang w:eastAsia="fr-FR"/>
        </w:rPr>
      </w:pPr>
    </w:p>
    <w:p w:rsidR="00E64A65" w:rsidRDefault="00E64A65" w:rsidP="00E64A65">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Postes ouverts au recrutement externe ou </w:t>
      </w:r>
      <w:r w:rsidRPr="00E64A65">
        <w:rPr>
          <w:rFonts w:ascii="Arial" w:eastAsia="Times New Roman" w:hAnsi="Arial" w:cs="Arial"/>
          <w:sz w:val="20"/>
          <w:szCs w:val="20"/>
          <w:lang w:eastAsia="fr-FR"/>
        </w:rPr>
        <w:t xml:space="preserve">correspondant prioritairement </w:t>
      </w:r>
      <w:r>
        <w:rPr>
          <w:rFonts w:ascii="Arial" w:eastAsia="Times New Roman" w:hAnsi="Arial" w:cs="Arial"/>
          <w:sz w:val="20"/>
          <w:szCs w:val="20"/>
          <w:lang w:eastAsia="fr-FR"/>
        </w:rPr>
        <w:t>à nos</w:t>
      </w:r>
      <w:r w:rsidRPr="00E64A65">
        <w:rPr>
          <w:rFonts w:ascii="Arial" w:eastAsia="Times New Roman" w:hAnsi="Arial" w:cs="Arial"/>
          <w:sz w:val="20"/>
          <w:szCs w:val="20"/>
          <w:lang w:eastAsia="fr-FR"/>
        </w:rPr>
        <w:t xml:space="preserve"> filières métiers </w:t>
      </w:r>
      <w:r>
        <w:rPr>
          <w:rFonts w:ascii="Arial" w:eastAsia="Times New Roman" w:hAnsi="Arial" w:cs="Arial"/>
          <w:sz w:val="20"/>
          <w:szCs w:val="20"/>
          <w:lang w:eastAsia="fr-FR"/>
        </w:rPr>
        <w:t>spécifiques</w:t>
      </w:r>
      <w:r>
        <w:rPr>
          <w:rFonts w:ascii="Arial" w:eastAsia="Times New Roman" w:hAnsi="Arial" w:cs="Arial"/>
          <w:sz w:val="20"/>
          <w:szCs w:val="20"/>
          <w:lang w:eastAsia="fr-FR"/>
        </w:rPr>
        <w:t xml:space="preserve"> sur lesquelles nous pouvons constituer une base de CV.</w:t>
      </w:r>
    </w:p>
    <w:p w:rsidR="00E64A65" w:rsidRDefault="00E64A65" w:rsidP="00E64A65">
      <w:pPr>
        <w:spacing w:after="0" w:line="240" w:lineRule="auto"/>
        <w:rPr>
          <w:rFonts w:ascii="Arial" w:eastAsia="Times New Roman" w:hAnsi="Arial" w:cs="Arial"/>
          <w:sz w:val="20"/>
          <w:szCs w:val="20"/>
          <w:lang w:eastAsia="fr-FR"/>
        </w:rPr>
      </w:pP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Les postes ouverts uniquement à la mobilité interne sont donc exclus du dispositif de cooptation.</w:t>
      </w:r>
    </w:p>
    <w:p w:rsidR="00E64A65" w:rsidRDefault="00E64A65" w:rsidP="00E64A65">
      <w:pPr>
        <w:spacing w:after="0" w:line="240" w:lineRule="auto"/>
        <w:rPr>
          <w:rFonts w:ascii="Arial" w:eastAsia="Times New Roman" w:hAnsi="Arial" w:cs="Arial"/>
          <w:sz w:val="20"/>
          <w:szCs w:val="20"/>
          <w:lang w:eastAsia="fr-FR"/>
        </w:rPr>
      </w:pPr>
    </w:p>
    <w:p w:rsidR="00E64A65" w:rsidRPr="00E64A65" w:rsidRDefault="00E64A65" w:rsidP="00E64A65">
      <w:pPr>
        <w:spacing w:after="0" w:line="240" w:lineRule="auto"/>
        <w:rPr>
          <w:rFonts w:ascii="Arial" w:eastAsia="Times New Roman" w:hAnsi="Arial" w:cs="Arial"/>
          <w:sz w:val="20"/>
          <w:szCs w:val="20"/>
          <w:lang w:eastAsia="fr-FR"/>
        </w:rPr>
      </w:pPr>
      <w:r w:rsidRPr="00E64A65">
        <w:rPr>
          <w:rFonts w:ascii="Arial" w:eastAsia="Times New Roman" w:hAnsi="Arial" w:cs="Arial"/>
          <w:sz w:val="20"/>
          <w:szCs w:val="20"/>
          <w:lang w:eastAsia="fr-FR"/>
        </w:rPr>
        <w:t>Le dispositif</w:t>
      </w:r>
      <w:r>
        <w:rPr>
          <w:rFonts w:ascii="Arial" w:eastAsia="Times New Roman" w:hAnsi="Arial" w:cs="Arial"/>
          <w:sz w:val="20"/>
          <w:szCs w:val="20"/>
          <w:lang w:eastAsia="fr-FR"/>
        </w:rPr>
        <w:t xml:space="preserve"> </w:t>
      </w:r>
      <w:r w:rsidRPr="00E64A65">
        <w:rPr>
          <w:rFonts w:ascii="Arial" w:eastAsia="Times New Roman" w:hAnsi="Arial" w:cs="Arial"/>
          <w:sz w:val="20"/>
          <w:szCs w:val="20"/>
          <w:lang w:eastAsia="fr-FR"/>
        </w:rPr>
        <w:t>ne s’applique pas pour les candidats provenant de</w:t>
      </w:r>
      <w:r>
        <w:rPr>
          <w:rFonts w:ascii="Arial" w:eastAsia="Times New Roman" w:hAnsi="Arial" w:cs="Arial"/>
          <w:sz w:val="20"/>
          <w:szCs w:val="20"/>
          <w:lang w:eastAsia="fr-FR"/>
        </w:rPr>
        <w:t xml:space="preserve"> </w:t>
      </w:r>
      <w:r w:rsidRPr="00E64A65">
        <w:rPr>
          <w:rFonts w:ascii="Arial" w:eastAsia="Times New Roman" w:hAnsi="Arial" w:cs="Arial"/>
          <w:sz w:val="20"/>
          <w:szCs w:val="20"/>
          <w:lang w:eastAsia="fr-FR"/>
        </w:rPr>
        <w:t xml:space="preserve">nos partenaires, nos clients ou nos fournisseurs. </w:t>
      </w:r>
    </w:p>
    <w:p w:rsidR="00847009" w:rsidRDefault="00210589"/>
    <w:sectPr w:rsidR="00847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00715"/>
    <w:multiLevelType w:val="hybridMultilevel"/>
    <w:tmpl w:val="EF96E8CE"/>
    <w:lvl w:ilvl="0" w:tplc="CF98B972">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65"/>
    <w:rsid w:val="000C746D"/>
    <w:rsid w:val="00210589"/>
    <w:rsid w:val="005776A8"/>
    <w:rsid w:val="00E12445"/>
    <w:rsid w:val="00E64A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ABC4E-059A-47AB-B803-AEADD4B64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4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7789">
      <w:bodyDiv w:val="1"/>
      <w:marLeft w:val="0"/>
      <w:marRight w:val="0"/>
      <w:marTop w:val="0"/>
      <w:marBottom w:val="0"/>
      <w:divBdr>
        <w:top w:val="none" w:sz="0" w:space="0" w:color="auto"/>
        <w:left w:val="none" w:sz="0" w:space="0" w:color="auto"/>
        <w:bottom w:val="none" w:sz="0" w:space="0" w:color="auto"/>
        <w:right w:val="none" w:sz="0" w:space="0" w:color="auto"/>
      </w:divBdr>
      <w:divsChild>
        <w:div w:id="1468350397">
          <w:marLeft w:val="0"/>
          <w:marRight w:val="0"/>
          <w:marTop w:val="0"/>
          <w:marBottom w:val="0"/>
          <w:divBdr>
            <w:top w:val="none" w:sz="0" w:space="0" w:color="auto"/>
            <w:left w:val="none" w:sz="0" w:space="0" w:color="auto"/>
            <w:bottom w:val="none" w:sz="0" w:space="0" w:color="auto"/>
            <w:right w:val="none" w:sz="0" w:space="0" w:color="auto"/>
          </w:divBdr>
        </w:div>
        <w:div w:id="1476681900">
          <w:marLeft w:val="0"/>
          <w:marRight w:val="0"/>
          <w:marTop w:val="0"/>
          <w:marBottom w:val="0"/>
          <w:divBdr>
            <w:top w:val="none" w:sz="0" w:space="0" w:color="auto"/>
            <w:left w:val="none" w:sz="0" w:space="0" w:color="auto"/>
            <w:bottom w:val="none" w:sz="0" w:space="0" w:color="auto"/>
            <w:right w:val="none" w:sz="0" w:space="0" w:color="auto"/>
          </w:divBdr>
        </w:div>
        <w:div w:id="1038046427">
          <w:marLeft w:val="0"/>
          <w:marRight w:val="0"/>
          <w:marTop w:val="0"/>
          <w:marBottom w:val="0"/>
          <w:divBdr>
            <w:top w:val="none" w:sz="0" w:space="0" w:color="auto"/>
            <w:left w:val="none" w:sz="0" w:space="0" w:color="auto"/>
            <w:bottom w:val="none" w:sz="0" w:space="0" w:color="auto"/>
            <w:right w:val="none" w:sz="0" w:space="0" w:color="auto"/>
          </w:divBdr>
        </w:div>
        <w:div w:id="1822384383">
          <w:marLeft w:val="0"/>
          <w:marRight w:val="0"/>
          <w:marTop w:val="0"/>
          <w:marBottom w:val="0"/>
          <w:divBdr>
            <w:top w:val="none" w:sz="0" w:space="0" w:color="auto"/>
            <w:left w:val="none" w:sz="0" w:space="0" w:color="auto"/>
            <w:bottom w:val="none" w:sz="0" w:space="0" w:color="auto"/>
            <w:right w:val="none" w:sz="0" w:space="0" w:color="auto"/>
          </w:divBdr>
        </w:div>
        <w:div w:id="940576597">
          <w:marLeft w:val="0"/>
          <w:marRight w:val="0"/>
          <w:marTop w:val="0"/>
          <w:marBottom w:val="0"/>
          <w:divBdr>
            <w:top w:val="none" w:sz="0" w:space="0" w:color="auto"/>
            <w:left w:val="none" w:sz="0" w:space="0" w:color="auto"/>
            <w:bottom w:val="none" w:sz="0" w:space="0" w:color="auto"/>
            <w:right w:val="none" w:sz="0" w:space="0" w:color="auto"/>
          </w:divBdr>
        </w:div>
        <w:div w:id="1152790915">
          <w:marLeft w:val="0"/>
          <w:marRight w:val="0"/>
          <w:marTop w:val="0"/>
          <w:marBottom w:val="0"/>
          <w:divBdr>
            <w:top w:val="none" w:sz="0" w:space="0" w:color="auto"/>
            <w:left w:val="none" w:sz="0" w:space="0" w:color="auto"/>
            <w:bottom w:val="none" w:sz="0" w:space="0" w:color="auto"/>
            <w:right w:val="none" w:sz="0" w:space="0" w:color="auto"/>
          </w:divBdr>
        </w:div>
        <w:div w:id="401223251">
          <w:marLeft w:val="0"/>
          <w:marRight w:val="0"/>
          <w:marTop w:val="0"/>
          <w:marBottom w:val="0"/>
          <w:divBdr>
            <w:top w:val="none" w:sz="0" w:space="0" w:color="auto"/>
            <w:left w:val="none" w:sz="0" w:space="0" w:color="auto"/>
            <w:bottom w:val="none" w:sz="0" w:space="0" w:color="auto"/>
            <w:right w:val="none" w:sz="0" w:space="0" w:color="auto"/>
          </w:divBdr>
        </w:div>
        <w:div w:id="1132097855">
          <w:marLeft w:val="0"/>
          <w:marRight w:val="0"/>
          <w:marTop w:val="0"/>
          <w:marBottom w:val="0"/>
          <w:divBdr>
            <w:top w:val="none" w:sz="0" w:space="0" w:color="auto"/>
            <w:left w:val="none" w:sz="0" w:space="0" w:color="auto"/>
            <w:bottom w:val="none" w:sz="0" w:space="0" w:color="auto"/>
            <w:right w:val="none" w:sz="0" w:space="0" w:color="auto"/>
          </w:divBdr>
        </w:div>
        <w:div w:id="653067074">
          <w:marLeft w:val="0"/>
          <w:marRight w:val="0"/>
          <w:marTop w:val="0"/>
          <w:marBottom w:val="0"/>
          <w:divBdr>
            <w:top w:val="none" w:sz="0" w:space="0" w:color="auto"/>
            <w:left w:val="none" w:sz="0" w:space="0" w:color="auto"/>
            <w:bottom w:val="none" w:sz="0" w:space="0" w:color="auto"/>
            <w:right w:val="none" w:sz="0" w:space="0" w:color="auto"/>
          </w:divBdr>
        </w:div>
        <w:div w:id="2085298968">
          <w:marLeft w:val="0"/>
          <w:marRight w:val="0"/>
          <w:marTop w:val="0"/>
          <w:marBottom w:val="0"/>
          <w:divBdr>
            <w:top w:val="none" w:sz="0" w:space="0" w:color="auto"/>
            <w:left w:val="none" w:sz="0" w:space="0" w:color="auto"/>
            <w:bottom w:val="none" w:sz="0" w:space="0" w:color="auto"/>
            <w:right w:val="none" w:sz="0" w:space="0" w:color="auto"/>
          </w:divBdr>
        </w:div>
        <w:div w:id="1964775065">
          <w:marLeft w:val="0"/>
          <w:marRight w:val="0"/>
          <w:marTop w:val="0"/>
          <w:marBottom w:val="0"/>
          <w:divBdr>
            <w:top w:val="none" w:sz="0" w:space="0" w:color="auto"/>
            <w:left w:val="none" w:sz="0" w:space="0" w:color="auto"/>
            <w:bottom w:val="none" w:sz="0" w:space="0" w:color="auto"/>
            <w:right w:val="none" w:sz="0" w:space="0" w:color="auto"/>
          </w:divBdr>
        </w:div>
        <w:div w:id="2031566855">
          <w:marLeft w:val="0"/>
          <w:marRight w:val="0"/>
          <w:marTop w:val="0"/>
          <w:marBottom w:val="0"/>
          <w:divBdr>
            <w:top w:val="none" w:sz="0" w:space="0" w:color="auto"/>
            <w:left w:val="none" w:sz="0" w:space="0" w:color="auto"/>
            <w:bottom w:val="none" w:sz="0" w:space="0" w:color="auto"/>
            <w:right w:val="none" w:sz="0" w:space="0" w:color="auto"/>
          </w:divBdr>
        </w:div>
        <w:div w:id="1973634041">
          <w:marLeft w:val="0"/>
          <w:marRight w:val="0"/>
          <w:marTop w:val="0"/>
          <w:marBottom w:val="0"/>
          <w:divBdr>
            <w:top w:val="none" w:sz="0" w:space="0" w:color="auto"/>
            <w:left w:val="none" w:sz="0" w:space="0" w:color="auto"/>
            <w:bottom w:val="none" w:sz="0" w:space="0" w:color="auto"/>
            <w:right w:val="none" w:sz="0" w:space="0" w:color="auto"/>
          </w:divBdr>
        </w:div>
        <w:div w:id="1127626902">
          <w:marLeft w:val="0"/>
          <w:marRight w:val="0"/>
          <w:marTop w:val="0"/>
          <w:marBottom w:val="0"/>
          <w:divBdr>
            <w:top w:val="none" w:sz="0" w:space="0" w:color="auto"/>
            <w:left w:val="none" w:sz="0" w:space="0" w:color="auto"/>
            <w:bottom w:val="none" w:sz="0" w:space="0" w:color="auto"/>
            <w:right w:val="none" w:sz="0" w:space="0" w:color="auto"/>
          </w:divBdr>
        </w:div>
        <w:div w:id="2045517255">
          <w:marLeft w:val="0"/>
          <w:marRight w:val="0"/>
          <w:marTop w:val="0"/>
          <w:marBottom w:val="0"/>
          <w:divBdr>
            <w:top w:val="none" w:sz="0" w:space="0" w:color="auto"/>
            <w:left w:val="none" w:sz="0" w:space="0" w:color="auto"/>
            <w:bottom w:val="none" w:sz="0" w:space="0" w:color="auto"/>
            <w:right w:val="none" w:sz="0" w:space="0" w:color="auto"/>
          </w:divBdr>
        </w:div>
        <w:div w:id="2001158521">
          <w:marLeft w:val="0"/>
          <w:marRight w:val="0"/>
          <w:marTop w:val="0"/>
          <w:marBottom w:val="0"/>
          <w:divBdr>
            <w:top w:val="none" w:sz="0" w:space="0" w:color="auto"/>
            <w:left w:val="none" w:sz="0" w:space="0" w:color="auto"/>
            <w:bottom w:val="none" w:sz="0" w:space="0" w:color="auto"/>
            <w:right w:val="none" w:sz="0" w:space="0" w:color="auto"/>
          </w:divBdr>
        </w:div>
        <w:div w:id="1431119758">
          <w:marLeft w:val="0"/>
          <w:marRight w:val="0"/>
          <w:marTop w:val="0"/>
          <w:marBottom w:val="0"/>
          <w:divBdr>
            <w:top w:val="none" w:sz="0" w:space="0" w:color="auto"/>
            <w:left w:val="none" w:sz="0" w:space="0" w:color="auto"/>
            <w:bottom w:val="none" w:sz="0" w:space="0" w:color="auto"/>
            <w:right w:val="none" w:sz="0" w:space="0" w:color="auto"/>
          </w:divBdr>
        </w:div>
        <w:div w:id="2008483539">
          <w:marLeft w:val="0"/>
          <w:marRight w:val="0"/>
          <w:marTop w:val="0"/>
          <w:marBottom w:val="0"/>
          <w:divBdr>
            <w:top w:val="none" w:sz="0" w:space="0" w:color="auto"/>
            <w:left w:val="none" w:sz="0" w:space="0" w:color="auto"/>
            <w:bottom w:val="none" w:sz="0" w:space="0" w:color="auto"/>
            <w:right w:val="none" w:sz="0" w:space="0" w:color="auto"/>
          </w:divBdr>
        </w:div>
        <w:div w:id="1145203919">
          <w:marLeft w:val="0"/>
          <w:marRight w:val="0"/>
          <w:marTop w:val="0"/>
          <w:marBottom w:val="0"/>
          <w:divBdr>
            <w:top w:val="none" w:sz="0" w:space="0" w:color="auto"/>
            <w:left w:val="none" w:sz="0" w:space="0" w:color="auto"/>
            <w:bottom w:val="none" w:sz="0" w:space="0" w:color="auto"/>
            <w:right w:val="none" w:sz="0" w:space="0" w:color="auto"/>
          </w:divBdr>
        </w:div>
        <w:div w:id="1994749200">
          <w:marLeft w:val="0"/>
          <w:marRight w:val="0"/>
          <w:marTop w:val="0"/>
          <w:marBottom w:val="0"/>
          <w:divBdr>
            <w:top w:val="none" w:sz="0" w:space="0" w:color="auto"/>
            <w:left w:val="none" w:sz="0" w:space="0" w:color="auto"/>
            <w:bottom w:val="none" w:sz="0" w:space="0" w:color="auto"/>
            <w:right w:val="none" w:sz="0" w:space="0" w:color="auto"/>
          </w:divBdr>
        </w:div>
        <w:div w:id="303199552">
          <w:marLeft w:val="0"/>
          <w:marRight w:val="0"/>
          <w:marTop w:val="0"/>
          <w:marBottom w:val="0"/>
          <w:divBdr>
            <w:top w:val="none" w:sz="0" w:space="0" w:color="auto"/>
            <w:left w:val="none" w:sz="0" w:space="0" w:color="auto"/>
            <w:bottom w:val="none" w:sz="0" w:space="0" w:color="auto"/>
            <w:right w:val="none" w:sz="0" w:space="0" w:color="auto"/>
          </w:divBdr>
        </w:div>
        <w:div w:id="1423181188">
          <w:marLeft w:val="0"/>
          <w:marRight w:val="0"/>
          <w:marTop w:val="0"/>
          <w:marBottom w:val="0"/>
          <w:divBdr>
            <w:top w:val="none" w:sz="0" w:space="0" w:color="auto"/>
            <w:left w:val="none" w:sz="0" w:space="0" w:color="auto"/>
            <w:bottom w:val="none" w:sz="0" w:space="0" w:color="auto"/>
            <w:right w:val="none" w:sz="0" w:space="0" w:color="auto"/>
          </w:divBdr>
        </w:div>
        <w:div w:id="721297401">
          <w:marLeft w:val="0"/>
          <w:marRight w:val="0"/>
          <w:marTop w:val="0"/>
          <w:marBottom w:val="0"/>
          <w:divBdr>
            <w:top w:val="none" w:sz="0" w:space="0" w:color="auto"/>
            <w:left w:val="none" w:sz="0" w:space="0" w:color="auto"/>
            <w:bottom w:val="none" w:sz="0" w:space="0" w:color="auto"/>
            <w:right w:val="none" w:sz="0" w:space="0" w:color="auto"/>
          </w:divBdr>
        </w:div>
        <w:div w:id="671101545">
          <w:marLeft w:val="0"/>
          <w:marRight w:val="0"/>
          <w:marTop w:val="0"/>
          <w:marBottom w:val="0"/>
          <w:divBdr>
            <w:top w:val="none" w:sz="0" w:space="0" w:color="auto"/>
            <w:left w:val="none" w:sz="0" w:space="0" w:color="auto"/>
            <w:bottom w:val="none" w:sz="0" w:space="0" w:color="auto"/>
            <w:right w:val="none" w:sz="0" w:space="0" w:color="auto"/>
          </w:divBdr>
        </w:div>
        <w:div w:id="2041978008">
          <w:marLeft w:val="0"/>
          <w:marRight w:val="0"/>
          <w:marTop w:val="0"/>
          <w:marBottom w:val="0"/>
          <w:divBdr>
            <w:top w:val="none" w:sz="0" w:space="0" w:color="auto"/>
            <w:left w:val="none" w:sz="0" w:space="0" w:color="auto"/>
            <w:bottom w:val="none" w:sz="0" w:space="0" w:color="auto"/>
            <w:right w:val="none" w:sz="0" w:space="0" w:color="auto"/>
          </w:divBdr>
        </w:div>
        <w:div w:id="2114205908">
          <w:marLeft w:val="0"/>
          <w:marRight w:val="0"/>
          <w:marTop w:val="0"/>
          <w:marBottom w:val="0"/>
          <w:divBdr>
            <w:top w:val="none" w:sz="0" w:space="0" w:color="auto"/>
            <w:left w:val="none" w:sz="0" w:space="0" w:color="auto"/>
            <w:bottom w:val="none" w:sz="0" w:space="0" w:color="auto"/>
            <w:right w:val="none" w:sz="0" w:space="0" w:color="auto"/>
          </w:divBdr>
        </w:div>
        <w:div w:id="1214345880">
          <w:marLeft w:val="0"/>
          <w:marRight w:val="0"/>
          <w:marTop w:val="0"/>
          <w:marBottom w:val="0"/>
          <w:divBdr>
            <w:top w:val="none" w:sz="0" w:space="0" w:color="auto"/>
            <w:left w:val="none" w:sz="0" w:space="0" w:color="auto"/>
            <w:bottom w:val="none" w:sz="0" w:space="0" w:color="auto"/>
            <w:right w:val="none" w:sz="0" w:space="0" w:color="auto"/>
          </w:divBdr>
        </w:div>
        <w:div w:id="1686906063">
          <w:marLeft w:val="0"/>
          <w:marRight w:val="0"/>
          <w:marTop w:val="0"/>
          <w:marBottom w:val="0"/>
          <w:divBdr>
            <w:top w:val="none" w:sz="0" w:space="0" w:color="auto"/>
            <w:left w:val="none" w:sz="0" w:space="0" w:color="auto"/>
            <w:bottom w:val="none" w:sz="0" w:space="0" w:color="auto"/>
            <w:right w:val="none" w:sz="0" w:space="0" w:color="auto"/>
          </w:divBdr>
        </w:div>
        <w:div w:id="974674581">
          <w:marLeft w:val="0"/>
          <w:marRight w:val="0"/>
          <w:marTop w:val="0"/>
          <w:marBottom w:val="0"/>
          <w:divBdr>
            <w:top w:val="none" w:sz="0" w:space="0" w:color="auto"/>
            <w:left w:val="none" w:sz="0" w:space="0" w:color="auto"/>
            <w:bottom w:val="none" w:sz="0" w:space="0" w:color="auto"/>
            <w:right w:val="none" w:sz="0" w:space="0" w:color="auto"/>
          </w:divBdr>
        </w:div>
        <w:div w:id="532503023">
          <w:marLeft w:val="0"/>
          <w:marRight w:val="0"/>
          <w:marTop w:val="0"/>
          <w:marBottom w:val="0"/>
          <w:divBdr>
            <w:top w:val="none" w:sz="0" w:space="0" w:color="auto"/>
            <w:left w:val="none" w:sz="0" w:space="0" w:color="auto"/>
            <w:bottom w:val="none" w:sz="0" w:space="0" w:color="auto"/>
            <w:right w:val="none" w:sz="0" w:space="0" w:color="auto"/>
          </w:divBdr>
        </w:div>
        <w:div w:id="943922410">
          <w:marLeft w:val="0"/>
          <w:marRight w:val="0"/>
          <w:marTop w:val="0"/>
          <w:marBottom w:val="0"/>
          <w:divBdr>
            <w:top w:val="none" w:sz="0" w:space="0" w:color="auto"/>
            <w:left w:val="none" w:sz="0" w:space="0" w:color="auto"/>
            <w:bottom w:val="none" w:sz="0" w:space="0" w:color="auto"/>
            <w:right w:val="none" w:sz="0" w:space="0" w:color="auto"/>
          </w:divBdr>
        </w:div>
        <w:div w:id="1406103154">
          <w:marLeft w:val="0"/>
          <w:marRight w:val="0"/>
          <w:marTop w:val="0"/>
          <w:marBottom w:val="0"/>
          <w:divBdr>
            <w:top w:val="none" w:sz="0" w:space="0" w:color="auto"/>
            <w:left w:val="none" w:sz="0" w:space="0" w:color="auto"/>
            <w:bottom w:val="none" w:sz="0" w:space="0" w:color="auto"/>
            <w:right w:val="none" w:sz="0" w:space="0" w:color="auto"/>
          </w:divBdr>
        </w:div>
        <w:div w:id="875240250">
          <w:marLeft w:val="0"/>
          <w:marRight w:val="0"/>
          <w:marTop w:val="0"/>
          <w:marBottom w:val="0"/>
          <w:divBdr>
            <w:top w:val="none" w:sz="0" w:space="0" w:color="auto"/>
            <w:left w:val="none" w:sz="0" w:space="0" w:color="auto"/>
            <w:bottom w:val="none" w:sz="0" w:space="0" w:color="auto"/>
            <w:right w:val="none" w:sz="0" w:space="0" w:color="auto"/>
          </w:divBdr>
        </w:div>
        <w:div w:id="2140220641">
          <w:marLeft w:val="0"/>
          <w:marRight w:val="0"/>
          <w:marTop w:val="0"/>
          <w:marBottom w:val="0"/>
          <w:divBdr>
            <w:top w:val="none" w:sz="0" w:space="0" w:color="auto"/>
            <w:left w:val="none" w:sz="0" w:space="0" w:color="auto"/>
            <w:bottom w:val="none" w:sz="0" w:space="0" w:color="auto"/>
            <w:right w:val="none" w:sz="0" w:space="0" w:color="auto"/>
          </w:divBdr>
        </w:div>
        <w:div w:id="1040279604">
          <w:marLeft w:val="0"/>
          <w:marRight w:val="0"/>
          <w:marTop w:val="0"/>
          <w:marBottom w:val="0"/>
          <w:divBdr>
            <w:top w:val="none" w:sz="0" w:space="0" w:color="auto"/>
            <w:left w:val="none" w:sz="0" w:space="0" w:color="auto"/>
            <w:bottom w:val="none" w:sz="0" w:space="0" w:color="auto"/>
            <w:right w:val="none" w:sz="0" w:space="0" w:color="auto"/>
          </w:divBdr>
        </w:div>
        <w:div w:id="1085764404">
          <w:marLeft w:val="0"/>
          <w:marRight w:val="0"/>
          <w:marTop w:val="0"/>
          <w:marBottom w:val="0"/>
          <w:divBdr>
            <w:top w:val="none" w:sz="0" w:space="0" w:color="auto"/>
            <w:left w:val="none" w:sz="0" w:space="0" w:color="auto"/>
            <w:bottom w:val="none" w:sz="0" w:space="0" w:color="auto"/>
            <w:right w:val="none" w:sz="0" w:space="0" w:color="auto"/>
          </w:divBdr>
        </w:div>
        <w:div w:id="763307473">
          <w:marLeft w:val="0"/>
          <w:marRight w:val="0"/>
          <w:marTop w:val="0"/>
          <w:marBottom w:val="0"/>
          <w:divBdr>
            <w:top w:val="none" w:sz="0" w:space="0" w:color="auto"/>
            <w:left w:val="none" w:sz="0" w:space="0" w:color="auto"/>
            <w:bottom w:val="none" w:sz="0" w:space="0" w:color="auto"/>
            <w:right w:val="none" w:sz="0" w:space="0" w:color="auto"/>
          </w:divBdr>
        </w:div>
        <w:div w:id="1511531354">
          <w:marLeft w:val="0"/>
          <w:marRight w:val="0"/>
          <w:marTop w:val="0"/>
          <w:marBottom w:val="0"/>
          <w:divBdr>
            <w:top w:val="none" w:sz="0" w:space="0" w:color="auto"/>
            <w:left w:val="none" w:sz="0" w:space="0" w:color="auto"/>
            <w:bottom w:val="none" w:sz="0" w:space="0" w:color="auto"/>
            <w:right w:val="none" w:sz="0" w:space="0" w:color="auto"/>
          </w:divBdr>
        </w:div>
        <w:div w:id="1228804770">
          <w:marLeft w:val="0"/>
          <w:marRight w:val="0"/>
          <w:marTop w:val="0"/>
          <w:marBottom w:val="0"/>
          <w:divBdr>
            <w:top w:val="none" w:sz="0" w:space="0" w:color="auto"/>
            <w:left w:val="none" w:sz="0" w:space="0" w:color="auto"/>
            <w:bottom w:val="none" w:sz="0" w:space="0" w:color="auto"/>
            <w:right w:val="none" w:sz="0" w:space="0" w:color="auto"/>
          </w:divBdr>
        </w:div>
        <w:div w:id="1722092037">
          <w:marLeft w:val="0"/>
          <w:marRight w:val="0"/>
          <w:marTop w:val="0"/>
          <w:marBottom w:val="0"/>
          <w:divBdr>
            <w:top w:val="none" w:sz="0" w:space="0" w:color="auto"/>
            <w:left w:val="none" w:sz="0" w:space="0" w:color="auto"/>
            <w:bottom w:val="none" w:sz="0" w:space="0" w:color="auto"/>
            <w:right w:val="none" w:sz="0" w:space="0" w:color="auto"/>
          </w:divBdr>
        </w:div>
        <w:div w:id="2044476147">
          <w:marLeft w:val="0"/>
          <w:marRight w:val="0"/>
          <w:marTop w:val="0"/>
          <w:marBottom w:val="0"/>
          <w:divBdr>
            <w:top w:val="none" w:sz="0" w:space="0" w:color="auto"/>
            <w:left w:val="none" w:sz="0" w:space="0" w:color="auto"/>
            <w:bottom w:val="none" w:sz="0" w:space="0" w:color="auto"/>
            <w:right w:val="none" w:sz="0" w:space="0" w:color="auto"/>
          </w:divBdr>
        </w:div>
        <w:div w:id="366174737">
          <w:marLeft w:val="0"/>
          <w:marRight w:val="0"/>
          <w:marTop w:val="0"/>
          <w:marBottom w:val="0"/>
          <w:divBdr>
            <w:top w:val="none" w:sz="0" w:space="0" w:color="auto"/>
            <w:left w:val="none" w:sz="0" w:space="0" w:color="auto"/>
            <w:bottom w:val="none" w:sz="0" w:space="0" w:color="auto"/>
            <w:right w:val="none" w:sz="0" w:space="0" w:color="auto"/>
          </w:divBdr>
        </w:div>
        <w:div w:id="1119911428">
          <w:marLeft w:val="0"/>
          <w:marRight w:val="0"/>
          <w:marTop w:val="0"/>
          <w:marBottom w:val="0"/>
          <w:divBdr>
            <w:top w:val="none" w:sz="0" w:space="0" w:color="auto"/>
            <w:left w:val="none" w:sz="0" w:space="0" w:color="auto"/>
            <w:bottom w:val="none" w:sz="0" w:space="0" w:color="auto"/>
            <w:right w:val="none" w:sz="0" w:space="0" w:color="auto"/>
          </w:divBdr>
        </w:div>
        <w:div w:id="480734839">
          <w:marLeft w:val="0"/>
          <w:marRight w:val="0"/>
          <w:marTop w:val="0"/>
          <w:marBottom w:val="0"/>
          <w:divBdr>
            <w:top w:val="none" w:sz="0" w:space="0" w:color="auto"/>
            <w:left w:val="none" w:sz="0" w:space="0" w:color="auto"/>
            <w:bottom w:val="none" w:sz="0" w:space="0" w:color="auto"/>
            <w:right w:val="none" w:sz="0" w:space="0" w:color="auto"/>
          </w:divBdr>
        </w:div>
        <w:div w:id="1869639084">
          <w:marLeft w:val="0"/>
          <w:marRight w:val="0"/>
          <w:marTop w:val="0"/>
          <w:marBottom w:val="0"/>
          <w:divBdr>
            <w:top w:val="none" w:sz="0" w:space="0" w:color="auto"/>
            <w:left w:val="none" w:sz="0" w:space="0" w:color="auto"/>
            <w:bottom w:val="none" w:sz="0" w:space="0" w:color="auto"/>
            <w:right w:val="none" w:sz="0" w:space="0" w:color="auto"/>
          </w:divBdr>
        </w:div>
        <w:div w:id="90664143">
          <w:marLeft w:val="0"/>
          <w:marRight w:val="0"/>
          <w:marTop w:val="0"/>
          <w:marBottom w:val="0"/>
          <w:divBdr>
            <w:top w:val="none" w:sz="0" w:space="0" w:color="auto"/>
            <w:left w:val="none" w:sz="0" w:space="0" w:color="auto"/>
            <w:bottom w:val="none" w:sz="0" w:space="0" w:color="auto"/>
            <w:right w:val="none" w:sz="0" w:space="0" w:color="auto"/>
          </w:divBdr>
        </w:div>
        <w:div w:id="1942764420">
          <w:marLeft w:val="0"/>
          <w:marRight w:val="0"/>
          <w:marTop w:val="0"/>
          <w:marBottom w:val="0"/>
          <w:divBdr>
            <w:top w:val="none" w:sz="0" w:space="0" w:color="auto"/>
            <w:left w:val="none" w:sz="0" w:space="0" w:color="auto"/>
            <w:bottom w:val="none" w:sz="0" w:space="0" w:color="auto"/>
            <w:right w:val="none" w:sz="0" w:space="0" w:color="auto"/>
          </w:divBdr>
        </w:div>
        <w:div w:id="1200970201">
          <w:marLeft w:val="0"/>
          <w:marRight w:val="0"/>
          <w:marTop w:val="0"/>
          <w:marBottom w:val="0"/>
          <w:divBdr>
            <w:top w:val="none" w:sz="0" w:space="0" w:color="auto"/>
            <w:left w:val="none" w:sz="0" w:space="0" w:color="auto"/>
            <w:bottom w:val="none" w:sz="0" w:space="0" w:color="auto"/>
            <w:right w:val="none" w:sz="0" w:space="0" w:color="auto"/>
          </w:divBdr>
        </w:div>
        <w:div w:id="2053338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357</Words>
  <Characters>1964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HUMANIS</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BRIAND Marc</dc:creator>
  <cp:keywords/>
  <dc:description/>
  <cp:lastModifiedBy>BRIAND Marc</cp:lastModifiedBy>
  <cp:revision>2</cp:revision>
  <dcterms:created xsi:type="dcterms:W3CDTF">2018-08-08T07:50:00Z</dcterms:created>
  <dcterms:modified xsi:type="dcterms:W3CDTF">2018-08-08T08:06:00Z</dcterms:modified>
</cp:coreProperties>
</file>